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A761" w14:textId="2FDE03F2" w:rsidR="00B11213" w:rsidRPr="00B77A57" w:rsidRDefault="00B77A57" w:rsidP="00B77A57">
      <w:pPr>
        <w:spacing w:after="0" w:line="240" w:lineRule="auto"/>
        <w:rPr>
          <w:b/>
          <w:color w:val="3A454B" w:themeColor="accent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2C9B16" wp14:editId="2D7267BD">
            <wp:simplePos x="0" y="0"/>
            <wp:positionH relativeFrom="margin">
              <wp:posOffset>5316333</wp:posOffset>
            </wp:positionH>
            <wp:positionV relativeFrom="margin">
              <wp:posOffset>-130725</wp:posOffset>
            </wp:positionV>
            <wp:extent cx="716270" cy="102459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70" cy="102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A57">
        <w:rPr>
          <w:b/>
          <w:color w:val="3A454B" w:themeColor="accent5"/>
          <w:sz w:val="24"/>
          <w:szCs w:val="24"/>
        </w:rPr>
        <w:t>20</w:t>
      </w:r>
      <w:r w:rsidR="00B357C8">
        <w:rPr>
          <w:b/>
          <w:color w:val="3A454B" w:themeColor="accent5"/>
          <w:sz w:val="24"/>
          <w:szCs w:val="24"/>
        </w:rPr>
        <w:t>2</w:t>
      </w:r>
      <w:r w:rsidR="009B24DB">
        <w:rPr>
          <w:b/>
          <w:color w:val="3A454B" w:themeColor="accent5"/>
          <w:sz w:val="24"/>
          <w:szCs w:val="24"/>
        </w:rPr>
        <w:t>4</w:t>
      </w:r>
      <w:r w:rsidRPr="00B77A57">
        <w:rPr>
          <w:b/>
          <w:color w:val="3A454B" w:themeColor="accent5"/>
          <w:sz w:val="24"/>
          <w:szCs w:val="24"/>
        </w:rPr>
        <w:t xml:space="preserve"> </w:t>
      </w:r>
      <w:r w:rsidR="00A57F1D">
        <w:rPr>
          <w:b/>
          <w:color w:val="3A454B" w:themeColor="accent5"/>
          <w:sz w:val="24"/>
          <w:szCs w:val="24"/>
        </w:rPr>
        <w:t>AGM</w:t>
      </w:r>
    </w:p>
    <w:p w14:paraId="4019DA3A" w14:textId="77777777" w:rsidR="00E80A45" w:rsidRDefault="00E80A45" w:rsidP="00B77A57">
      <w:pPr>
        <w:pStyle w:val="Heading1"/>
        <w:spacing w:before="0" w:after="240"/>
        <w:rPr>
          <w:lang w:val="en-AU"/>
        </w:rPr>
      </w:pPr>
      <w:r>
        <w:rPr>
          <w:lang w:val="en-AU"/>
        </w:rPr>
        <w:t>Life Membership Nomination Form</w:t>
      </w:r>
    </w:p>
    <w:p w14:paraId="3AD5C06E" w14:textId="77777777" w:rsidR="00E80A45" w:rsidRPr="00E80A45" w:rsidRDefault="00E80A45" w:rsidP="00E80A45">
      <w:pPr>
        <w:rPr>
          <w:lang w:eastAsia="x-none"/>
        </w:rPr>
      </w:pPr>
    </w:p>
    <w:p w14:paraId="3544223D" w14:textId="77777777" w:rsidR="00E80A45" w:rsidRPr="00E80A45" w:rsidRDefault="00E80A45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</w:rPr>
      </w:pPr>
      <w:r w:rsidRPr="00E80A45">
        <w:rPr>
          <w:rFonts w:asciiTheme="minorHAnsi" w:hAnsiTheme="minorHAnsi"/>
          <w:b/>
        </w:rPr>
        <w:t>The Management Committee,</w:t>
      </w:r>
    </w:p>
    <w:p w14:paraId="11E255AE" w14:textId="77777777" w:rsidR="00E80A45" w:rsidRPr="00E80A45" w:rsidRDefault="00E80A45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r w:rsidRPr="00E80A45">
        <w:rPr>
          <w:rFonts w:asciiTheme="minorHAnsi" w:hAnsiTheme="minorHAnsi"/>
          <w:b/>
        </w:rPr>
        <w:t>North Queensland Touch Association</w:t>
      </w:r>
      <w:r w:rsidRPr="00E80A45">
        <w:rPr>
          <w:rFonts w:asciiTheme="minorHAnsi" w:hAnsiTheme="minorHAnsi"/>
        </w:rPr>
        <w:t xml:space="preserve"> </w:t>
      </w:r>
      <w:r w:rsidRPr="00E80A45">
        <w:rPr>
          <w:rFonts w:asciiTheme="minorHAnsi" w:hAnsiTheme="minorHAnsi"/>
          <w:b/>
        </w:rPr>
        <w:t>Incorporated,</w:t>
      </w:r>
    </w:p>
    <w:p w14:paraId="32FDADAF" w14:textId="34A305A0" w:rsidR="00E80A45" w:rsidRDefault="00B357C8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Sports House – Office 5a</w:t>
      </w:r>
    </w:p>
    <w:p w14:paraId="6D1B9EE4" w14:textId="5225235C" w:rsidR="00B357C8" w:rsidRDefault="00B357C8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Redpath Street</w:t>
      </w:r>
    </w:p>
    <w:p w14:paraId="75CA680B" w14:textId="78B67907" w:rsidR="00B357C8" w:rsidRDefault="00B357C8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North Ward</w:t>
      </w:r>
    </w:p>
    <w:p w14:paraId="0B4DFF0D" w14:textId="64706713" w:rsidR="00B357C8" w:rsidRPr="00E80A45" w:rsidRDefault="00C92771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Townsville QLD</w:t>
      </w:r>
      <w:r w:rsidR="00B357C8">
        <w:rPr>
          <w:rFonts w:asciiTheme="minorHAnsi" w:hAnsiTheme="minorHAnsi"/>
          <w:b/>
        </w:rPr>
        <w:t xml:space="preserve">  4810</w:t>
      </w:r>
    </w:p>
    <w:p w14:paraId="7E0C1241" w14:textId="77777777" w:rsidR="00E80A45" w:rsidRDefault="00E80A45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4309"/>
      </w:tblGrid>
      <w:tr w:rsidR="00E80A45" w14:paraId="13C654AA" w14:textId="77777777" w:rsidTr="00E80A45">
        <w:tc>
          <w:tcPr>
            <w:tcW w:w="5211" w:type="dxa"/>
            <w:vAlign w:val="bottom"/>
          </w:tcPr>
          <w:p w14:paraId="302552E8" w14:textId="77777777" w:rsid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 the undersigned, hereby propose and second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14:paraId="22EA5B89" w14:textId="77777777" w:rsid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E80A45" w14:paraId="136A7305" w14:textId="77777777" w:rsidTr="00E80A45">
        <w:tc>
          <w:tcPr>
            <w:tcW w:w="5211" w:type="dxa"/>
            <w:vAlign w:val="bottom"/>
          </w:tcPr>
          <w:p w14:paraId="3AAAB295" w14:textId="77777777" w:rsid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  <w:tc>
          <w:tcPr>
            <w:tcW w:w="4409" w:type="dxa"/>
            <w:tcBorders>
              <w:top w:val="single" w:sz="4" w:space="0" w:color="auto"/>
            </w:tcBorders>
            <w:vAlign w:val="bottom"/>
          </w:tcPr>
          <w:p w14:paraId="4191DA24" w14:textId="77777777" w:rsidR="00E80A45" w:rsidRP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(Name of person being proposed)</w:t>
            </w:r>
          </w:p>
        </w:tc>
      </w:tr>
      <w:tr w:rsidR="00E80A45" w14:paraId="0FCD4954" w14:textId="77777777" w:rsidTr="00E80A45">
        <w:tc>
          <w:tcPr>
            <w:tcW w:w="9620" w:type="dxa"/>
            <w:gridSpan w:val="2"/>
            <w:vAlign w:val="bottom"/>
          </w:tcPr>
          <w:p w14:paraId="75CB356B" w14:textId="734A1907" w:rsidR="00E80A45" w:rsidRP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LIFE MEMBERSHIP of the North Queensland Touch Association Incorporated.  Information supporting this nomination is as follows:</w:t>
            </w:r>
          </w:p>
        </w:tc>
      </w:tr>
      <w:tr w:rsidR="00E80A45" w14:paraId="222379C2" w14:textId="77777777" w:rsidTr="00E80A45">
        <w:trPr>
          <w:trHeight w:val="511"/>
        </w:trPr>
        <w:tc>
          <w:tcPr>
            <w:tcW w:w="9620" w:type="dxa"/>
            <w:gridSpan w:val="2"/>
            <w:tcBorders>
              <w:bottom w:val="single" w:sz="4" w:space="0" w:color="auto"/>
            </w:tcBorders>
            <w:vAlign w:val="bottom"/>
          </w:tcPr>
          <w:p w14:paraId="5182CDF1" w14:textId="77777777" w:rsid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color w:val="808080" w:themeColor="background1" w:themeShade="80"/>
              </w:rPr>
            </w:pPr>
          </w:p>
        </w:tc>
      </w:tr>
      <w:tr w:rsidR="00E80A45" w14:paraId="749F53B8" w14:textId="77777777" w:rsidTr="00E80A45">
        <w:trPr>
          <w:trHeight w:val="576"/>
        </w:trPr>
        <w:tc>
          <w:tcPr>
            <w:tcW w:w="9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2CDD6" w14:textId="77777777" w:rsid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color w:val="808080" w:themeColor="background1" w:themeShade="80"/>
              </w:rPr>
            </w:pPr>
          </w:p>
        </w:tc>
      </w:tr>
      <w:tr w:rsidR="00E80A45" w14:paraId="1C84758A" w14:textId="77777777" w:rsidTr="00E80A45">
        <w:trPr>
          <w:trHeight w:val="556"/>
        </w:trPr>
        <w:tc>
          <w:tcPr>
            <w:tcW w:w="9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BB6E7" w14:textId="77777777" w:rsid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color w:val="808080" w:themeColor="background1" w:themeShade="80"/>
              </w:rPr>
            </w:pPr>
          </w:p>
        </w:tc>
      </w:tr>
      <w:tr w:rsidR="00E80A45" w14:paraId="67F67F35" w14:textId="77777777" w:rsidTr="00E80A45">
        <w:trPr>
          <w:trHeight w:val="563"/>
        </w:trPr>
        <w:tc>
          <w:tcPr>
            <w:tcW w:w="9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DFCC3" w14:textId="77777777" w:rsid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color w:val="808080" w:themeColor="background1" w:themeShade="80"/>
              </w:rPr>
            </w:pPr>
          </w:p>
        </w:tc>
      </w:tr>
      <w:tr w:rsidR="00E80A45" w14:paraId="67E9DF69" w14:textId="77777777" w:rsidTr="00E80A45">
        <w:trPr>
          <w:trHeight w:val="563"/>
        </w:trPr>
        <w:tc>
          <w:tcPr>
            <w:tcW w:w="9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B0132" w14:textId="77777777" w:rsidR="00E80A45" w:rsidRDefault="00E80A45" w:rsidP="00E80A45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color w:val="808080" w:themeColor="background1" w:themeShade="80"/>
              </w:rPr>
            </w:pPr>
          </w:p>
        </w:tc>
      </w:tr>
    </w:tbl>
    <w:p w14:paraId="122CAFEA" w14:textId="5BF92058" w:rsidR="00E80A45" w:rsidRPr="00F151FB" w:rsidRDefault="00981819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i/>
          <w:iCs/>
        </w:rPr>
      </w:pPr>
      <w:r w:rsidRPr="00F151FB">
        <w:rPr>
          <w:rFonts w:asciiTheme="minorHAnsi" w:hAnsiTheme="minorHAnsi"/>
          <w:i/>
          <w:iCs/>
        </w:rPr>
        <w:t>Please attach</w:t>
      </w:r>
      <w:r w:rsidR="009F7DC1" w:rsidRPr="00F151FB">
        <w:rPr>
          <w:rFonts w:asciiTheme="minorHAnsi" w:hAnsiTheme="minorHAnsi"/>
          <w:i/>
          <w:iCs/>
        </w:rPr>
        <w:t xml:space="preserve"> </w:t>
      </w:r>
      <w:r w:rsidR="00F151FB" w:rsidRPr="00F151FB">
        <w:rPr>
          <w:rFonts w:asciiTheme="minorHAnsi" w:hAnsiTheme="minorHAnsi"/>
          <w:i/>
          <w:iCs/>
        </w:rPr>
        <w:t xml:space="preserve">an </w:t>
      </w:r>
      <w:r w:rsidR="009F7DC1" w:rsidRPr="00F151FB">
        <w:rPr>
          <w:rFonts w:asciiTheme="minorHAnsi" w:hAnsiTheme="minorHAnsi"/>
          <w:i/>
          <w:iCs/>
        </w:rPr>
        <w:t>additional</w:t>
      </w:r>
      <w:r w:rsidR="00F151FB" w:rsidRPr="00F151FB">
        <w:rPr>
          <w:rFonts w:asciiTheme="minorHAnsi" w:hAnsiTheme="minorHAnsi"/>
          <w:i/>
          <w:iCs/>
        </w:rPr>
        <w:t xml:space="preserve"> page, if</w:t>
      </w:r>
      <w:r w:rsidR="009F7DC1" w:rsidRPr="00F151FB">
        <w:rPr>
          <w:rFonts w:asciiTheme="minorHAnsi" w:hAnsiTheme="minorHAnsi"/>
          <w:i/>
          <w:iCs/>
        </w:rPr>
        <w:t xml:space="preserve">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3280"/>
        <w:gridCol w:w="1121"/>
        <w:gridCol w:w="2635"/>
      </w:tblGrid>
      <w:tr w:rsidR="00F1322A" w14:paraId="617CF691" w14:textId="77777777" w:rsidTr="00F1322A">
        <w:trPr>
          <w:trHeight w:val="659"/>
        </w:trPr>
        <w:tc>
          <w:tcPr>
            <w:tcW w:w="2405" w:type="dxa"/>
            <w:vAlign w:val="bottom"/>
          </w:tcPr>
          <w:p w14:paraId="576565A5" w14:textId="77777777" w:rsidR="00F1322A" w:rsidRDefault="00F1322A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Proposer</w:t>
            </w:r>
          </w:p>
        </w:tc>
        <w:tc>
          <w:tcPr>
            <w:tcW w:w="7215" w:type="dxa"/>
            <w:gridSpan w:val="3"/>
            <w:tcBorders>
              <w:bottom w:val="single" w:sz="4" w:space="0" w:color="auto"/>
            </w:tcBorders>
            <w:vAlign w:val="bottom"/>
          </w:tcPr>
          <w:p w14:paraId="67F94946" w14:textId="77777777" w:rsidR="00F1322A" w:rsidRDefault="00F1322A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F1322A" w14:paraId="1834681F" w14:textId="77777777" w:rsidTr="00F1322A">
        <w:trPr>
          <w:trHeight w:val="697"/>
        </w:trPr>
        <w:tc>
          <w:tcPr>
            <w:tcW w:w="2405" w:type="dxa"/>
            <w:vAlign w:val="bottom"/>
          </w:tcPr>
          <w:p w14:paraId="120C0759" w14:textId="77777777" w:rsidR="00F1322A" w:rsidRDefault="00F1322A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 of Proposer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829FAB" w14:textId="77777777" w:rsidR="00F1322A" w:rsidRDefault="00F1322A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E80A45" w14:paraId="74686E39" w14:textId="77777777" w:rsidTr="00F1322A">
        <w:trPr>
          <w:trHeight w:val="693"/>
        </w:trPr>
        <w:tc>
          <w:tcPr>
            <w:tcW w:w="2405" w:type="dxa"/>
            <w:vAlign w:val="bottom"/>
          </w:tcPr>
          <w:p w14:paraId="2D8B30A0" w14:textId="77777777" w:rsidR="00E80A45" w:rsidRDefault="00E80A45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 of Proposer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528EA" w14:textId="77777777" w:rsidR="00E80A45" w:rsidRDefault="00E80A45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F8F7B17" w14:textId="77777777" w:rsidR="00E80A45" w:rsidRDefault="00E80A45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bottom"/>
          </w:tcPr>
          <w:p w14:paraId="7E71F246" w14:textId="77777777" w:rsidR="00E80A45" w:rsidRDefault="00E80A45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F1322A" w14:paraId="4038AD5F" w14:textId="77777777" w:rsidTr="00F1322A">
        <w:trPr>
          <w:trHeight w:val="703"/>
        </w:trPr>
        <w:tc>
          <w:tcPr>
            <w:tcW w:w="2405" w:type="dxa"/>
            <w:vAlign w:val="bottom"/>
          </w:tcPr>
          <w:p w14:paraId="65597837" w14:textId="77777777" w:rsidR="00F1322A" w:rsidRDefault="00F1322A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Seconder</w:t>
            </w:r>
          </w:p>
        </w:tc>
        <w:tc>
          <w:tcPr>
            <w:tcW w:w="7215" w:type="dxa"/>
            <w:gridSpan w:val="3"/>
            <w:tcBorders>
              <w:bottom w:val="single" w:sz="4" w:space="0" w:color="auto"/>
            </w:tcBorders>
            <w:vAlign w:val="bottom"/>
          </w:tcPr>
          <w:p w14:paraId="3465CB65" w14:textId="77777777" w:rsidR="00F1322A" w:rsidRDefault="00F1322A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F1322A" w14:paraId="6B8BEEEE" w14:textId="77777777" w:rsidTr="00F1322A">
        <w:trPr>
          <w:trHeight w:val="699"/>
        </w:trPr>
        <w:tc>
          <w:tcPr>
            <w:tcW w:w="2405" w:type="dxa"/>
            <w:vAlign w:val="bottom"/>
          </w:tcPr>
          <w:p w14:paraId="595FDA85" w14:textId="77777777" w:rsidR="00F1322A" w:rsidRDefault="00F1322A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 of Seconder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F0552" w14:textId="77777777" w:rsidR="00F1322A" w:rsidRDefault="00F1322A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  <w:tr w:rsidR="00E80A45" w14:paraId="5284D79C" w14:textId="77777777" w:rsidTr="00F1322A">
        <w:trPr>
          <w:trHeight w:val="695"/>
        </w:trPr>
        <w:tc>
          <w:tcPr>
            <w:tcW w:w="2405" w:type="dxa"/>
            <w:vAlign w:val="bottom"/>
          </w:tcPr>
          <w:p w14:paraId="725A1FFC" w14:textId="77777777" w:rsidR="00E80A45" w:rsidRDefault="00E80A45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 of Seconder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8A0CBF" w14:textId="77777777" w:rsidR="00E80A45" w:rsidRDefault="00E80A45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917BB26" w14:textId="77777777" w:rsidR="00E80A45" w:rsidRDefault="00E80A45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390C0" w14:textId="77777777" w:rsidR="00E80A45" w:rsidRDefault="00E80A45" w:rsidP="00F1322A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</w:rPr>
            </w:pPr>
          </w:p>
        </w:tc>
      </w:tr>
    </w:tbl>
    <w:p w14:paraId="4D506EE9" w14:textId="77777777" w:rsidR="00E80A45" w:rsidRPr="00E80A45" w:rsidRDefault="00E80A45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</w:rPr>
      </w:pPr>
    </w:p>
    <w:p w14:paraId="21BBC86C" w14:textId="77777777" w:rsidR="00E80A45" w:rsidRPr="00E80A45" w:rsidRDefault="00E80A45" w:rsidP="00E80A45">
      <w:pPr>
        <w:pStyle w:val="Default"/>
        <w:jc w:val="center"/>
        <w:rPr>
          <w:rFonts w:asciiTheme="minorHAnsi" w:hAnsiTheme="minorHAnsi"/>
          <w:b/>
        </w:rPr>
      </w:pPr>
    </w:p>
    <w:p w14:paraId="3C04A0AA" w14:textId="77777777" w:rsidR="00F1322A" w:rsidRDefault="00E80A45" w:rsidP="00E80A45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jc w:val="center"/>
        <w:rPr>
          <w:rFonts w:asciiTheme="minorHAnsi" w:hAnsiTheme="minorHAnsi"/>
          <w:b/>
          <w:bCs/>
        </w:rPr>
      </w:pPr>
      <w:r w:rsidRPr="00E80A45">
        <w:rPr>
          <w:rFonts w:asciiTheme="minorHAnsi" w:hAnsiTheme="minorHAnsi"/>
          <w:b/>
          <w:bCs/>
        </w:rPr>
        <w:t xml:space="preserve">NOMINATIONS FOR LIFE MEMBERSHIP ARE CONSIDERED ONCE EACH YEAR AT THE AGM.  </w:t>
      </w:r>
    </w:p>
    <w:p w14:paraId="189473E6" w14:textId="5A5C1246" w:rsidR="00234962" w:rsidRDefault="00234962" w:rsidP="00234962">
      <w:pPr>
        <w:pStyle w:val="Default"/>
        <w:jc w:val="center"/>
        <w:rPr>
          <w:rFonts w:asciiTheme="minorHAnsi" w:hAnsiTheme="minorHAnsi"/>
          <w:b/>
          <w:bCs/>
          <w:szCs w:val="24"/>
        </w:rPr>
      </w:pPr>
      <w:r w:rsidRPr="00234962">
        <w:rPr>
          <w:rFonts w:asciiTheme="minorHAnsi" w:hAnsiTheme="minorHAnsi"/>
          <w:b/>
          <w:bCs/>
          <w:szCs w:val="24"/>
        </w:rPr>
        <w:t xml:space="preserve">ALL NOMINATIONS MUST BE RECEIVED BY THE </w:t>
      </w:r>
      <w:r w:rsidR="001B0080">
        <w:rPr>
          <w:rFonts w:asciiTheme="minorHAnsi" w:hAnsiTheme="minorHAnsi"/>
          <w:b/>
          <w:bCs/>
          <w:szCs w:val="24"/>
        </w:rPr>
        <w:t>OPERATIONS MANAGER</w:t>
      </w:r>
      <w:r w:rsidRPr="00234962">
        <w:rPr>
          <w:rFonts w:asciiTheme="minorHAnsi" w:hAnsiTheme="minorHAnsi"/>
          <w:b/>
          <w:bCs/>
          <w:szCs w:val="24"/>
        </w:rPr>
        <w:t xml:space="preserve"> BY </w:t>
      </w:r>
    </w:p>
    <w:p w14:paraId="4BAF4666" w14:textId="029729A7" w:rsidR="00B11213" w:rsidRPr="00E80A45" w:rsidRDefault="00907A24" w:rsidP="006358C2">
      <w:pPr>
        <w:pStyle w:val="Default"/>
        <w:jc w:val="center"/>
        <w:rPr>
          <w:rFonts w:asciiTheme="minorHAnsi" w:hAnsiTheme="minorHAnsi"/>
          <w:lang w:eastAsia="x-none"/>
        </w:rPr>
      </w:pPr>
      <w:r>
        <w:rPr>
          <w:rFonts w:asciiTheme="minorHAnsi" w:hAnsiTheme="minorHAnsi"/>
          <w:b/>
          <w:bCs/>
          <w:i/>
          <w:color w:val="ED2129" w:themeColor="accent2"/>
          <w:sz w:val="36"/>
          <w:szCs w:val="24"/>
          <w:u w:val="single"/>
        </w:rPr>
        <w:t xml:space="preserve">Friday </w:t>
      </w:r>
      <w:r w:rsidR="006358C2">
        <w:rPr>
          <w:rFonts w:asciiTheme="minorHAnsi" w:hAnsiTheme="minorHAnsi"/>
          <w:b/>
          <w:bCs/>
          <w:i/>
          <w:color w:val="ED2129" w:themeColor="accent2"/>
          <w:sz w:val="36"/>
          <w:szCs w:val="24"/>
          <w:u w:val="single"/>
        </w:rPr>
        <w:t>2</w:t>
      </w:r>
      <w:r w:rsidR="009B24DB">
        <w:rPr>
          <w:rFonts w:asciiTheme="minorHAnsi" w:hAnsiTheme="minorHAnsi"/>
          <w:b/>
          <w:bCs/>
          <w:i/>
          <w:color w:val="ED2129" w:themeColor="accent2"/>
          <w:sz w:val="36"/>
          <w:szCs w:val="24"/>
          <w:u w:val="single"/>
        </w:rPr>
        <w:t>3</w:t>
      </w:r>
      <w:r w:rsidR="009B24DB" w:rsidRPr="009B24DB">
        <w:rPr>
          <w:rFonts w:asciiTheme="minorHAnsi" w:hAnsiTheme="minorHAnsi"/>
          <w:b/>
          <w:bCs/>
          <w:i/>
          <w:color w:val="ED2129" w:themeColor="accent2"/>
          <w:sz w:val="36"/>
          <w:szCs w:val="24"/>
          <w:u w:val="single"/>
          <w:vertAlign w:val="superscript"/>
        </w:rPr>
        <w:t>rd</w:t>
      </w:r>
      <w:r w:rsidR="006358C2">
        <w:rPr>
          <w:rFonts w:asciiTheme="minorHAnsi" w:hAnsiTheme="minorHAnsi"/>
          <w:b/>
          <w:bCs/>
          <w:i/>
          <w:color w:val="ED2129" w:themeColor="accent2"/>
          <w:sz w:val="36"/>
          <w:szCs w:val="24"/>
          <w:u w:val="single"/>
        </w:rPr>
        <w:t xml:space="preserve"> </w:t>
      </w:r>
      <w:r w:rsidR="00C92771">
        <w:rPr>
          <w:rFonts w:asciiTheme="minorHAnsi" w:hAnsiTheme="minorHAnsi"/>
          <w:b/>
          <w:bCs/>
          <w:i/>
          <w:color w:val="ED2129" w:themeColor="accent2"/>
          <w:sz w:val="36"/>
          <w:szCs w:val="24"/>
          <w:u w:val="single"/>
        </w:rPr>
        <w:t>February</w:t>
      </w:r>
      <w:r w:rsidR="006358C2">
        <w:rPr>
          <w:rFonts w:asciiTheme="minorHAnsi" w:hAnsiTheme="minorHAnsi"/>
          <w:b/>
          <w:bCs/>
          <w:i/>
          <w:color w:val="ED2129" w:themeColor="accent2"/>
          <w:sz w:val="36"/>
          <w:szCs w:val="24"/>
          <w:u w:val="single"/>
        </w:rPr>
        <w:t xml:space="preserve"> 202</w:t>
      </w:r>
      <w:r w:rsidR="009B24DB">
        <w:rPr>
          <w:rFonts w:asciiTheme="minorHAnsi" w:hAnsiTheme="minorHAnsi"/>
          <w:b/>
          <w:bCs/>
          <w:i/>
          <w:color w:val="ED2129" w:themeColor="accent2"/>
          <w:sz w:val="36"/>
          <w:szCs w:val="24"/>
          <w:u w:val="single"/>
        </w:rPr>
        <w:t>4</w:t>
      </w:r>
    </w:p>
    <w:sectPr w:rsidR="00B11213" w:rsidRPr="00E80A45" w:rsidSect="006A7C66">
      <w:pgSz w:w="12240" w:h="15840" w:code="1"/>
      <w:pgMar w:top="539" w:right="1418" w:bottom="53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453B" w14:textId="77777777" w:rsidR="009578FF" w:rsidRDefault="009578FF" w:rsidP="00B77A57">
      <w:pPr>
        <w:spacing w:after="0" w:line="240" w:lineRule="auto"/>
      </w:pPr>
      <w:r>
        <w:separator/>
      </w:r>
    </w:p>
  </w:endnote>
  <w:endnote w:type="continuationSeparator" w:id="0">
    <w:p w14:paraId="25566CE9" w14:textId="77777777" w:rsidR="009578FF" w:rsidRDefault="009578FF" w:rsidP="00B7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3984" w14:textId="77777777" w:rsidR="009578FF" w:rsidRDefault="009578FF" w:rsidP="00B77A57">
      <w:pPr>
        <w:spacing w:after="0" w:line="240" w:lineRule="auto"/>
      </w:pPr>
      <w:r>
        <w:separator/>
      </w:r>
    </w:p>
  </w:footnote>
  <w:footnote w:type="continuationSeparator" w:id="0">
    <w:p w14:paraId="5C072449" w14:textId="77777777" w:rsidR="009578FF" w:rsidRDefault="009578FF" w:rsidP="00B7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D38"/>
    <w:multiLevelType w:val="hybridMultilevel"/>
    <w:tmpl w:val="5CD02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A58"/>
    <w:multiLevelType w:val="singleLevel"/>
    <w:tmpl w:val="F356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EAD250E"/>
    <w:multiLevelType w:val="hybridMultilevel"/>
    <w:tmpl w:val="CE008160"/>
    <w:lvl w:ilvl="0" w:tplc="09AA3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B0679B"/>
    <w:multiLevelType w:val="hybridMultilevel"/>
    <w:tmpl w:val="DA5C8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43721">
    <w:abstractNumId w:val="2"/>
  </w:num>
  <w:num w:numId="2" w16cid:durableId="1588223383">
    <w:abstractNumId w:val="3"/>
  </w:num>
  <w:num w:numId="3" w16cid:durableId="1643191757">
    <w:abstractNumId w:val="1"/>
  </w:num>
  <w:num w:numId="4" w16cid:durableId="204632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7B"/>
    <w:rsid w:val="000420FA"/>
    <w:rsid w:val="000E35C0"/>
    <w:rsid w:val="001B0080"/>
    <w:rsid w:val="001C1E69"/>
    <w:rsid w:val="001D2289"/>
    <w:rsid w:val="001E2557"/>
    <w:rsid w:val="001F7EEE"/>
    <w:rsid w:val="00221B49"/>
    <w:rsid w:val="00234962"/>
    <w:rsid w:val="00257DDC"/>
    <w:rsid w:val="00276566"/>
    <w:rsid w:val="00277F98"/>
    <w:rsid w:val="00344F61"/>
    <w:rsid w:val="00444DAF"/>
    <w:rsid w:val="0045307B"/>
    <w:rsid w:val="00476AA7"/>
    <w:rsid w:val="00490573"/>
    <w:rsid w:val="00497B42"/>
    <w:rsid w:val="004C70BC"/>
    <w:rsid w:val="00522A8A"/>
    <w:rsid w:val="00555C5C"/>
    <w:rsid w:val="005E5228"/>
    <w:rsid w:val="006358C2"/>
    <w:rsid w:val="00694DB2"/>
    <w:rsid w:val="00694EBE"/>
    <w:rsid w:val="006A7C66"/>
    <w:rsid w:val="00780AAC"/>
    <w:rsid w:val="007F08BE"/>
    <w:rsid w:val="00803B51"/>
    <w:rsid w:val="00823E5E"/>
    <w:rsid w:val="00862E21"/>
    <w:rsid w:val="00880D43"/>
    <w:rsid w:val="0088191B"/>
    <w:rsid w:val="00883CC2"/>
    <w:rsid w:val="008A22F9"/>
    <w:rsid w:val="008C20CD"/>
    <w:rsid w:val="008C78D1"/>
    <w:rsid w:val="008F4A62"/>
    <w:rsid w:val="00907A24"/>
    <w:rsid w:val="00942A9D"/>
    <w:rsid w:val="009578FF"/>
    <w:rsid w:val="0097462D"/>
    <w:rsid w:val="00981819"/>
    <w:rsid w:val="009951BC"/>
    <w:rsid w:val="009B24DB"/>
    <w:rsid w:val="009C2464"/>
    <w:rsid w:val="009F7DC1"/>
    <w:rsid w:val="00A07AAA"/>
    <w:rsid w:val="00A2642B"/>
    <w:rsid w:val="00A34C06"/>
    <w:rsid w:val="00A57F1D"/>
    <w:rsid w:val="00A6550A"/>
    <w:rsid w:val="00AB22C8"/>
    <w:rsid w:val="00AB3CF2"/>
    <w:rsid w:val="00AD6C4C"/>
    <w:rsid w:val="00AE6703"/>
    <w:rsid w:val="00B11213"/>
    <w:rsid w:val="00B12311"/>
    <w:rsid w:val="00B34B17"/>
    <w:rsid w:val="00B357C8"/>
    <w:rsid w:val="00B66B7B"/>
    <w:rsid w:val="00B77A57"/>
    <w:rsid w:val="00B83E93"/>
    <w:rsid w:val="00BE5378"/>
    <w:rsid w:val="00C92771"/>
    <w:rsid w:val="00C9716A"/>
    <w:rsid w:val="00CE4A90"/>
    <w:rsid w:val="00CF5885"/>
    <w:rsid w:val="00D76EC8"/>
    <w:rsid w:val="00DF7A63"/>
    <w:rsid w:val="00E80A45"/>
    <w:rsid w:val="00E85C03"/>
    <w:rsid w:val="00F121C0"/>
    <w:rsid w:val="00F1322A"/>
    <w:rsid w:val="00F151FB"/>
    <w:rsid w:val="00FB1368"/>
    <w:rsid w:val="00FE1D8E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393D0D54"/>
  <w15:docId w15:val="{5DBF11F1-3BF6-467C-A08E-949FBD56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213"/>
    <w:pPr>
      <w:keepNext/>
      <w:keepLines/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clear" w:color="auto" w:fill="3A454B"/>
      <w:spacing w:before="120" w:after="360"/>
      <w:ind w:left="-1797" w:firstLine="1797"/>
      <w:outlineLvl w:val="0"/>
    </w:pPr>
    <w:rPr>
      <w:b/>
      <w:bCs/>
      <w:color w:val="FFFFFF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213"/>
    <w:pPr>
      <w:keepNext/>
      <w:keepLines/>
      <w:spacing w:before="200" w:after="0"/>
      <w:outlineLvl w:val="1"/>
    </w:pPr>
    <w:rPr>
      <w:b/>
      <w:bCs/>
      <w:color w:val="3A454B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213"/>
    <w:pPr>
      <w:keepNext/>
      <w:keepLines/>
      <w:spacing w:before="200" w:after="0"/>
      <w:outlineLvl w:val="2"/>
    </w:pPr>
    <w:rPr>
      <w:b/>
      <w:bCs/>
      <w:color w:val="666666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1213"/>
    <w:pPr>
      <w:keepNext/>
      <w:keepLines/>
      <w:spacing w:before="200" w:after="0"/>
      <w:outlineLvl w:val="3"/>
    </w:pPr>
    <w:rPr>
      <w:b/>
      <w:bCs/>
      <w:i/>
      <w:iCs/>
      <w:color w:val="ED2129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1213"/>
    <w:pPr>
      <w:keepNext/>
      <w:keepLines/>
      <w:spacing w:before="200" w:after="0"/>
      <w:outlineLvl w:val="4"/>
    </w:pPr>
    <w:rPr>
      <w:color w:val="3A454B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1213"/>
    <w:pPr>
      <w:keepNext/>
      <w:keepLines/>
      <w:spacing w:before="200" w:after="0"/>
      <w:outlineLvl w:val="5"/>
    </w:pPr>
    <w:rPr>
      <w:i/>
      <w:iCs/>
      <w:color w:val="3A454B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213"/>
    <w:pPr>
      <w:keepNext/>
      <w:keepLines/>
      <w:spacing w:before="200" w:after="0"/>
      <w:outlineLvl w:val="6"/>
    </w:pPr>
    <w:rPr>
      <w:i/>
      <w:iCs/>
      <w:color w:val="3A454B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13"/>
    <w:pPr>
      <w:keepNext/>
      <w:keepLines/>
      <w:spacing w:before="200" w:after="0"/>
      <w:outlineLvl w:val="7"/>
    </w:pPr>
    <w:rPr>
      <w:color w:val="CF102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13"/>
    <w:pPr>
      <w:keepNext/>
      <w:keepLines/>
      <w:spacing w:before="200" w:after="0"/>
      <w:outlineLvl w:val="8"/>
    </w:pPr>
    <w:rPr>
      <w:i/>
      <w:iCs/>
      <w:color w:val="3A454B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1213"/>
    <w:pPr>
      <w:pBdr>
        <w:bottom w:val="single" w:sz="8" w:space="4" w:color="2DA2BF"/>
      </w:pBdr>
      <w:spacing w:after="300" w:line="240" w:lineRule="auto"/>
      <w:contextualSpacing/>
    </w:pPr>
    <w:rPr>
      <w:color w:val="3A454B"/>
      <w:spacing w:val="5"/>
      <w:kern w:val="28"/>
      <w:sz w:val="52"/>
      <w:szCs w:val="52"/>
      <w:lang w:val="x-none" w:eastAsia="x-none"/>
    </w:rPr>
  </w:style>
  <w:style w:type="paragraph" w:styleId="BodyText">
    <w:name w:val="Body Text"/>
    <w:basedOn w:val="Normal"/>
    <w:semiHidden/>
    <w:rsid w:val="006A7C66"/>
    <w:rPr>
      <w:b/>
      <w:bCs/>
    </w:rPr>
  </w:style>
  <w:style w:type="paragraph" w:styleId="BodyText2">
    <w:name w:val="Body Text 2"/>
    <w:basedOn w:val="Normal"/>
    <w:semiHidden/>
    <w:rsid w:val="006A7C66"/>
    <w:pPr>
      <w:jc w:val="both"/>
    </w:pPr>
    <w:rPr>
      <w:b/>
      <w:bCs/>
    </w:rPr>
  </w:style>
  <w:style w:type="paragraph" w:styleId="BodyText3">
    <w:name w:val="Body Text 3"/>
    <w:basedOn w:val="Normal"/>
    <w:semiHidden/>
    <w:rsid w:val="006A7C66"/>
    <w:pPr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1213"/>
    <w:pPr>
      <w:ind w:left="720"/>
      <w:contextualSpacing/>
    </w:pPr>
  </w:style>
  <w:style w:type="paragraph" w:customStyle="1" w:styleId="ScheduleTitle">
    <w:name w:val="Schedule Title"/>
    <w:next w:val="Heading1"/>
    <w:link w:val="ScheduleTitleChar"/>
    <w:qFormat/>
    <w:rsid w:val="00B11213"/>
    <w:pPr>
      <w:spacing w:after="200" w:line="276" w:lineRule="auto"/>
      <w:jc w:val="right"/>
    </w:pPr>
    <w:rPr>
      <w:b/>
      <w:smallCaps/>
      <w:lang w:val="en-US" w:eastAsia="en-US"/>
    </w:rPr>
  </w:style>
  <w:style w:type="character" w:customStyle="1" w:styleId="ScheduleTitleChar">
    <w:name w:val="Schedule Title Char"/>
    <w:link w:val="ScheduleTitle"/>
    <w:rsid w:val="00B11213"/>
    <w:rPr>
      <w:b/>
      <w:smallCaps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B11213"/>
    <w:rPr>
      <w:rFonts w:ascii="Calibri" w:hAnsi="Calibri" w:cs="Calibri"/>
      <w:b/>
      <w:bCs/>
      <w:color w:val="FFFFFF"/>
      <w:sz w:val="36"/>
      <w:szCs w:val="28"/>
      <w:shd w:val="clear" w:color="auto" w:fill="3A454B"/>
    </w:rPr>
  </w:style>
  <w:style w:type="character" w:customStyle="1" w:styleId="Heading2Char">
    <w:name w:val="Heading 2 Char"/>
    <w:link w:val="Heading2"/>
    <w:uiPriority w:val="9"/>
    <w:rsid w:val="00B11213"/>
    <w:rPr>
      <w:rFonts w:ascii="Calibri" w:hAnsi="Calibri"/>
      <w:b/>
      <w:bCs/>
      <w:color w:val="3A454B"/>
      <w:sz w:val="30"/>
      <w:szCs w:val="26"/>
    </w:rPr>
  </w:style>
  <w:style w:type="character" w:customStyle="1" w:styleId="Heading3Char">
    <w:name w:val="Heading 3 Char"/>
    <w:link w:val="Heading3"/>
    <w:uiPriority w:val="9"/>
    <w:rsid w:val="00B11213"/>
    <w:rPr>
      <w:rFonts w:ascii="Calibri" w:hAnsi="Calibri"/>
      <w:b/>
      <w:bCs/>
      <w:color w:val="666666"/>
      <w:sz w:val="26"/>
    </w:rPr>
  </w:style>
  <w:style w:type="character" w:customStyle="1" w:styleId="Heading4Char">
    <w:name w:val="Heading 4 Char"/>
    <w:link w:val="Heading4"/>
    <w:uiPriority w:val="9"/>
    <w:rsid w:val="00B11213"/>
    <w:rPr>
      <w:rFonts w:ascii="Calibri" w:hAnsi="Calibri"/>
      <w:b/>
      <w:bCs/>
      <w:i/>
      <w:iCs/>
      <w:color w:val="ED2129"/>
    </w:rPr>
  </w:style>
  <w:style w:type="character" w:customStyle="1" w:styleId="Heading5Char">
    <w:name w:val="Heading 5 Char"/>
    <w:link w:val="Heading5"/>
    <w:uiPriority w:val="9"/>
    <w:rsid w:val="00B11213"/>
    <w:rPr>
      <w:rFonts w:ascii="Calibri" w:hAnsi="Calibri"/>
      <w:color w:val="3A454B"/>
    </w:rPr>
  </w:style>
  <w:style w:type="character" w:customStyle="1" w:styleId="Heading6Char">
    <w:name w:val="Heading 6 Char"/>
    <w:link w:val="Heading6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7Char">
    <w:name w:val="Heading 7 Char"/>
    <w:link w:val="Heading7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8Char">
    <w:name w:val="Heading 8 Char"/>
    <w:link w:val="Heading8"/>
    <w:uiPriority w:val="9"/>
    <w:semiHidden/>
    <w:rsid w:val="00B11213"/>
    <w:rPr>
      <w:rFonts w:ascii="Calibri" w:eastAsia="Times New Roman" w:hAnsi="Calibri" w:cs="Times New Roman"/>
      <w:color w:val="CF102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11213"/>
    <w:rPr>
      <w:rFonts w:ascii="Calibri" w:eastAsia="Times New Roman" w:hAnsi="Calibri" w:cs="Times New Roman"/>
      <w:i/>
      <w:iCs/>
      <w:color w:val="3A454B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213"/>
    <w:pPr>
      <w:spacing w:line="240" w:lineRule="auto"/>
    </w:pPr>
    <w:rPr>
      <w:b/>
      <w:bCs/>
      <w:color w:val="3A454B"/>
      <w:sz w:val="18"/>
      <w:szCs w:val="18"/>
    </w:rPr>
  </w:style>
  <w:style w:type="character" w:customStyle="1" w:styleId="TitleChar">
    <w:name w:val="Title Char"/>
    <w:link w:val="Title"/>
    <w:uiPriority w:val="10"/>
    <w:rsid w:val="00B11213"/>
    <w:rPr>
      <w:rFonts w:ascii="Calibri" w:hAnsi="Calibri"/>
      <w:color w:val="3A454B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13"/>
    <w:pPr>
      <w:numPr>
        <w:ilvl w:val="1"/>
      </w:numPr>
    </w:pPr>
    <w:rPr>
      <w:i/>
      <w:iCs/>
      <w:color w:val="CF1020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B11213"/>
    <w:rPr>
      <w:rFonts w:eastAsia="Times New Roman" w:cs="Times New Roman"/>
      <w:i/>
      <w:iCs/>
      <w:color w:val="CF1020"/>
      <w:spacing w:val="15"/>
      <w:sz w:val="24"/>
      <w:szCs w:val="24"/>
    </w:rPr>
  </w:style>
  <w:style w:type="character" w:styleId="Strong">
    <w:name w:val="Strong"/>
    <w:uiPriority w:val="22"/>
    <w:qFormat/>
    <w:rsid w:val="00B11213"/>
    <w:rPr>
      <w:b/>
      <w:bCs/>
    </w:rPr>
  </w:style>
  <w:style w:type="character" w:styleId="Emphasis">
    <w:name w:val="Emphasis"/>
    <w:uiPriority w:val="20"/>
    <w:qFormat/>
    <w:rsid w:val="00B11213"/>
    <w:rPr>
      <w:i/>
      <w:iCs/>
    </w:rPr>
  </w:style>
  <w:style w:type="paragraph" w:styleId="NoSpacing">
    <w:name w:val="No Spacing"/>
    <w:link w:val="NoSpacingChar"/>
    <w:uiPriority w:val="1"/>
    <w:qFormat/>
    <w:rsid w:val="00B11213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B11213"/>
    <w:rPr>
      <w:sz w:val="22"/>
      <w:szCs w:val="22"/>
      <w:lang w:val="en-AU" w:eastAsia="en-AU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11213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B1121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13"/>
    <w:pPr>
      <w:pBdr>
        <w:bottom w:val="single" w:sz="4" w:space="4" w:color="CF1020"/>
      </w:pBdr>
      <w:spacing w:before="200" w:after="280"/>
      <w:ind w:left="936" w:right="936"/>
    </w:pPr>
    <w:rPr>
      <w:b/>
      <w:bCs/>
      <w:i/>
      <w:iCs/>
      <w:color w:val="CF1020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B11213"/>
    <w:rPr>
      <w:b/>
      <w:bCs/>
      <w:i/>
      <w:iCs/>
      <w:color w:val="CF1020"/>
    </w:rPr>
  </w:style>
  <w:style w:type="character" w:styleId="SubtleEmphasis">
    <w:name w:val="Subtle Emphasis"/>
    <w:uiPriority w:val="19"/>
    <w:qFormat/>
    <w:rsid w:val="00B11213"/>
    <w:rPr>
      <w:i/>
      <w:iCs/>
      <w:color w:val="696969"/>
    </w:rPr>
  </w:style>
  <w:style w:type="character" w:styleId="IntenseEmphasis">
    <w:name w:val="Intense Emphasis"/>
    <w:uiPriority w:val="21"/>
    <w:qFormat/>
    <w:rsid w:val="00B11213"/>
    <w:rPr>
      <w:b/>
      <w:bCs/>
      <w:i/>
      <w:iCs/>
      <w:color w:val="CF1020"/>
    </w:rPr>
  </w:style>
  <w:style w:type="character" w:styleId="SubtleReference">
    <w:name w:val="Subtle Reference"/>
    <w:uiPriority w:val="31"/>
    <w:qFormat/>
    <w:rsid w:val="00B11213"/>
    <w:rPr>
      <w:smallCaps/>
      <w:color w:val="FF0000"/>
      <w:u w:val="single"/>
    </w:rPr>
  </w:style>
  <w:style w:type="character" w:styleId="IntenseReference">
    <w:name w:val="Intense Reference"/>
    <w:uiPriority w:val="32"/>
    <w:qFormat/>
    <w:rsid w:val="00B11213"/>
    <w:rPr>
      <w:b/>
      <w:bCs/>
      <w:smallCaps/>
      <w:color w:val="CF1020"/>
      <w:spacing w:val="5"/>
      <w:u w:val="single"/>
    </w:rPr>
  </w:style>
  <w:style w:type="character" w:styleId="BookTitle">
    <w:name w:val="Book Title"/>
    <w:uiPriority w:val="33"/>
    <w:qFormat/>
    <w:rsid w:val="00B11213"/>
    <w:rPr>
      <w:rFonts w:ascii="Calibri" w:hAnsi="Calibr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213"/>
    <w:pPr>
      <w:outlineLvl w:val="9"/>
    </w:pPr>
    <w:rPr>
      <w:rFonts w:ascii="Cambria" w:hAnsi="Cambria"/>
      <w:color w:val="21798E"/>
    </w:rPr>
  </w:style>
  <w:style w:type="table" w:styleId="TableGrid">
    <w:name w:val="Table Grid"/>
    <w:basedOn w:val="TableNormal"/>
    <w:uiPriority w:val="59"/>
    <w:rsid w:val="00B1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E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62E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57"/>
    <w:rPr>
      <w:sz w:val="22"/>
      <w:szCs w:val="22"/>
    </w:rPr>
  </w:style>
  <w:style w:type="paragraph" w:customStyle="1" w:styleId="Default">
    <w:name w:val="Default"/>
    <w:basedOn w:val="Normal"/>
    <w:rsid w:val="00A57F1D"/>
    <w:pPr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5C5C"/>
    <w:rPr>
      <w:color w:val="ED212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Q Touch">
  <a:themeElements>
    <a:clrScheme name="NQ Touch">
      <a:dk1>
        <a:sysClr val="windowText" lastClr="000000"/>
      </a:dk1>
      <a:lt1>
        <a:srgbClr val="FFFFFF"/>
      </a:lt1>
      <a:dk2>
        <a:srgbClr val="666666"/>
      </a:dk2>
      <a:lt2>
        <a:srgbClr val="FFFFFF"/>
      </a:lt2>
      <a:accent1>
        <a:srgbClr val="CF1020"/>
      </a:accent1>
      <a:accent2>
        <a:srgbClr val="ED2129"/>
      </a:accent2>
      <a:accent3>
        <a:srgbClr val="FF0000"/>
      </a:accent3>
      <a:accent4>
        <a:srgbClr val="A3A3A3"/>
      </a:accent4>
      <a:accent5>
        <a:srgbClr val="3A454B"/>
      </a:accent5>
      <a:accent6>
        <a:srgbClr val="696969"/>
      </a:accent6>
      <a:hlink>
        <a:srgbClr val="ED2129"/>
      </a:hlink>
      <a:folHlink>
        <a:srgbClr val="D90000"/>
      </a:folHlink>
    </a:clrScheme>
    <a:fontScheme name="Hurricane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61c52-e853-4744-8aa9-7b07c6af8dc4">
      <Terms xmlns="http://schemas.microsoft.com/office/infopath/2007/PartnerControls"/>
    </lcf76f155ced4ddcb4097134ff3c332f>
    <TaxCatchAll xmlns="1b45fca3-d62f-468e-8ae6-f8d2319b6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43666999F8D4A878B12D7BE2FE332" ma:contentTypeVersion="17" ma:contentTypeDescription="Create a new document." ma:contentTypeScope="" ma:versionID="afa056d0cab41203f4e40496b748e40a">
  <xsd:schema xmlns:xsd="http://www.w3.org/2001/XMLSchema" xmlns:xs="http://www.w3.org/2001/XMLSchema" xmlns:p="http://schemas.microsoft.com/office/2006/metadata/properties" xmlns:ns2="d0361c52-e853-4744-8aa9-7b07c6af8dc4" xmlns:ns3="1b45fca3-d62f-468e-8ae6-f8d2319b6838" targetNamespace="http://schemas.microsoft.com/office/2006/metadata/properties" ma:root="true" ma:fieldsID="e02b360f45b20d377e703e67dd896ce9" ns2:_="" ns3:_="">
    <xsd:import namespace="d0361c52-e853-4744-8aa9-7b07c6af8dc4"/>
    <xsd:import namespace="1b45fca3-d62f-468e-8ae6-f8d2319b6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1c52-e853-4744-8aa9-7b07c6af8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d5172-3bf1-4a10-94b4-e7612b211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fca3-d62f-468e-8ae6-f8d2319b683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1bf71c-d2da-40c8-98ff-2cb580e422f6}" ma:internalName="TaxCatchAll" ma:showField="CatchAllData" ma:web="1b45fca3-d62f-468e-8ae6-f8d2319b6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983B-88D7-41CB-81A5-52A4091F9939}">
  <ds:schemaRefs>
    <ds:schemaRef ds:uri="http://schemas.microsoft.com/office/2006/metadata/properties"/>
    <ds:schemaRef ds:uri="http://schemas.microsoft.com/office/infopath/2007/PartnerControls"/>
    <ds:schemaRef ds:uri="d0361c52-e853-4744-8aa9-7b07c6af8dc4"/>
    <ds:schemaRef ds:uri="1b45fca3-d62f-468e-8ae6-f8d2319b6838"/>
  </ds:schemaRefs>
</ds:datastoreItem>
</file>

<file path=customXml/itemProps2.xml><?xml version="1.0" encoding="utf-8"?>
<ds:datastoreItem xmlns:ds="http://schemas.openxmlformats.org/officeDocument/2006/customXml" ds:itemID="{27DF2D42-F846-45F5-97B7-2B2D9CE61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B5269-CCB0-4EBB-BCB1-19755C70D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1c52-e853-4744-8aa9-7b07c6af8dc4"/>
    <ds:schemaRef ds:uri="1b45fca3-d62f-468e-8ae6-f8d2319b6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FB06B-DB08-4753-8FDA-14AF50F5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“B”</vt:lpstr>
    </vt:vector>
  </TitlesOfParts>
  <Manager>execofficer@nqtouch.com.au</Manager>
  <Company>North Queensland Touch Association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“B”</dc:title>
  <dc:creator>Kerrod Hall</dc:creator>
  <cp:lastModifiedBy>Adyn Anderson</cp:lastModifiedBy>
  <cp:revision>3</cp:revision>
  <cp:lastPrinted>2018-03-02T04:51:00Z</cp:lastPrinted>
  <dcterms:created xsi:type="dcterms:W3CDTF">2023-11-15T00:42:00Z</dcterms:created>
  <dcterms:modified xsi:type="dcterms:W3CDTF">2023-11-15T00:43:00Z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0x010100BBE43666999F8D4A878B12D7BE2FE332</vt:lpwstr>
  </property>
  <property fmtid="{D5CDD505-2E9C-101B-9397-08002B2CF9AE}" pid="3" name="MediaServiceImageTags">
    <vt:lpwstr/>
  </property>
</Properties>
</file>