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DC998" w14:textId="68B99A4E" w:rsidR="00B11213" w:rsidRPr="00B77A57" w:rsidRDefault="00B77A57" w:rsidP="00B77A57">
      <w:pPr>
        <w:spacing w:after="0" w:line="240" w:lineRule="auto"/>
        <w:rPr>
          <w:b/>
          <w:color w:val="3A454B" w:themeColor="accent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1ED7B9" wp14:editId="092541C9">
            <wp:simplePos x="0" y="0"/>
            <wp:positionH relativeFrom="margin">
              <wp:posOffset>5826847</wp:posOffset>
            </wp:positionH>
            <wp:positionV relativeFrom="margin">
              <wp:posOffset>66779</wp:posOffset>
            </wp:positionV>
            <wp:extent cx="370485" cy="529962"/>
            <wp:effectExtent l="0" t="0" r="0" b="381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85" cy="529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A57">
        <w:rPr>
          <w:b/>
          <w:color w:val="3A454B" w:themeColor="accent5"/>
          <w:sz w:val="24"/>
          <w:szCs w:val="24"/>
        </w:rPr>
        <w:t>20</w:t>
      </w:r>
      <w:r w:rsidR="00601BA5">
        <w:rPr>
          <w:b/>
          <w:color w:val="3A454B" w:themeColor="accent5"/>
          <w:sz w:val="24"/>
          <w:szCs w:val="24"/>
        </w:rPr>
        <w:t>2</w:t>
      </w:r>
      <w:r w:rsidR="005A75A7">
        <w:rPr>
          <w:b/>
          <w:color w:val="3A454B" w:themeColor="accent5"/>
          <w:sz w:val="24"/>
          <w:szCs w:val="24"/>
        </w:rPr>
        <w:t>1</w:t>
      </w:r>
      <w:r w:rsidRPr="00B77A57">
        <w:rPr>
          <w:b/>
          <w:color w:val="3A454B" w:themeColor="accent5"/>
          <w:sz w:val="24"/>
          <w:szCs w:val="24"/>
        </w:rPr>
        <w:t xml:space="preserve"> </w:t>
      </w:r>
      <w:r w:rsidR="00A57F1D">
        <w:rPr>
          <w:b/>
          <w:color w:val="3A454B" w:themeColor="accent5"/>
          <w:sz w:val="24"/>
          <w:szCs w:val="24"/>
        </w:rPr>
        <w:t>AGM</w:t>
      </w:r>
    </w:p>
    <w:p w14:paraId="10AB9E7E" w14:textId="77777777" w:rsidR="001908AC" w:rsidRPr="001908AC" w:rsidRDefault="00F205EC" w:rsidP="001908AC">
      <w:pPr>
        <w:pStyle w:val="Heading1"/>
        <w:spacing w:before="0" w:after="240"/>
        <w:rPr>
          <w:sz w:val="20"/>
          <w:lang w:val="en-AU"/>
        </w:rPr>
      </w:pPr>
      <w:r>
        <w:rPr>
          <w:lang w:val="en-AU"/>
        </w:rPr>
        <w:t>NQTA Technical Panel Nomination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2268"/>
        <w:gridCol w:w="2849"/>
      </w:tblGrid>
      <w:tr w:rsidR="00F205EC" w14:paraId="77114F56" w14:textId="77777777" w:rsidTr="00E166EE">
        <w:trPr>
          <w:trHeight w:val="640"/>
        </w:trPr>
        <w:tc>
          <w:tcPr>
            <w:tcW w:w="534" w:type="dxa"/>
            <w:vAlign w:val="bottom"/>
          </w:tcPr>
          <w:p w14:paraId="22EC0C2F" w14:textId="77777777" w:rsidR="00F205EC" w:rsidRDefault="00F205EC" w:rsidP="00E76B3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49C3AB1" w14:textId="77777777" w:rsidR="00F205EC" w:rsidRDefault="00F205EC" w:rsidP="00E76B3A">
            <w:pPr>
              <w:spacing w:after="0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08848D6B" w14:textId="77777777" w:rsidR="00F205EC" w:rsidRDefault="00F205EC" w:rsidP="00E76B3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am a financial member of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vAlign w:val="bottom"/>
          </w:tcPr>
          <w:p w14:paraId="6031F1AC" w14:textId="77777777" w:rsidR="00F205EC" w:rsidRDefault="00F205EC" w:rsidP="00E76B3A">
            <w:pPr>
              <w:spacing w:after="0"/>
              <w:rPr>
                <w:sz w:val="24"/>
              </w:rPr>
            </w:pPr>
          </w:p>
        </w:tc>
      </w:tr>
      <w:tr w:rsidR="00F205EC" w14:paraId="6A96FBC2" w14:textId="77777777" w:rsidTr="00E166EE">
        <w:tc>
          <w:tcPr>
            <w:tcW w:w="534" w:type="dxa"/>
            <w:vAlign w:val="bottom"/>
          </w:tcPr>
          <w:p w14:paraId="6E1DA01C" w14:textId="77777777" w:rsidR="00F205EC" w:rsidRDefault="00F205EC" w:rsidP="00E76B3A">
            <w:pPr>
              <w:spacing w:after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01943468" w14:textId="77777777" w:rsidR="00F205EC" w:rsidRPr="00F205EC" w:rsidRDefault="00F205EC" w:rsidP="00E76B3A">
            <w:pPr>
              <w:spacing w:after="0"/>
              <w:rPr>
                <w:b/>
                <w:color w:val="808080" w:themeColor="background1" w:themeShade="80"/>
                <w:sz w:val="24"/>
              </w:rPr>
            </w:pPr>
            <w:r>
              <w:rPr>
                <w:b/>
                <w:color w:val="808080" w:themeColor="background1" w:themeShade="80"/>
                <w:sz w:val="24"/>
              </w:rPr>
              <w:t>(name of nominee)</w:t>
            </w:r>
          </w:p>
        </w:tc>
        <w:tc>
          <w:tcPr>
            <w:tcW w:w="2835" w:type="dxa"/>
            <w:gridSpan w:val="2"/>
            <w:vAlign w:val="bottom"/>
          </w:tcPr>
          <w:p w14:paraId="2DAB325B" w14:textId="77777777" w:rsidR="00F205EC" w:rsidRDefault="00F205EC" w:rsidP="00E76B3A">
            <w:pPr>
              <w:spacing w:after="0"/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</w:tcBorders>
            <w:vAlign w:val="bottom"/>
          </w:tcPr>
          <w:p w14:paraId="1BB785DC" w14:textId="77777777" w:rsidR="00F205EC" w:rsidRPr="00F205EC" w:rsidRDefault="00F205EC" w:rsidP="00E76B3A">
            <w:pPr>
              <w:spacing w:after="0"/>
              <w:rPr>
                <w:b/>
                <w:color w:val="808080" w:themeColor="background1" w:themeShade="80"/>
                <w:sz w:val="24"/>
              </w:rPr>
            </w:pPr>
            <w:r>
              <w:rPr>
                <w:b/>
                <w:color w:val="808080" w:themeColor="background1" w:themeShade="80"/>
                <w:sz w:val="24"/>
              </w:rPr>
              <w:t xml:space="preserve">(name of affiliated </w:t>
            </w:r>
            <w:proofErr w:type="spellStart"/>
            <w:r>
              <w:rPr>
                <w:b/>
                <w:color w:val="808080" w:themeColor="background1" w:themeShade="80"/>
                <w:sz w:val="24"/>
              </w:rPr>
              <w:t>assoc</w:t>
            </w:r>
            <w:proofErr w:type="spellEnd"/>
            <w:r>
              <w:rPr>
                <w:b/>
                <w:color w:val="808080" w:themeColor="background1" w:themeShade="80"/>
                <w:sz w:val="24"/>
              </w:rPr>
              <w:t>)</w:t>
            </w:r>
          </w:p>
        </w:tc>
      </w:tr>
      <w:tr w:rsidR="00F205EC" w14:paraId="237B82DB" w14:textId="77777777" w:rsidTr="00E166EE">
        <w:trPr>
          <w:trHeight w:val="626"/>
        </w:trPr>
        <w:tc>
          <w:tcPr>
            <w:tcW w:w="9620" w:type="dxa"/>
            <w:gridSpan w:val="5"/>
            <w:vAlign w:val="center"/>
          </w:tcPr>
          <w:p w14:paraId="3D4537D4" w14:textId="77777777" w:rsidR="00F205EC" w:rsidRDefault="00F205EC" w:rsidP="00E76B3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and hereby nominate for the following positions: (please circle)</w:t>
            </w:r>
          </w:p>
        </w:tc>
      </w:tr>
      <w:tr w:rsidR="00F205EC" w14:paraId="36C726A1" w14:textId="77777777" w:rsidTr="00E166EE">
        <w:trPr>
          <w:trHeight w:val="715"/>
        </w:trPr>
        <w:tc>
          <w:tcPr>
            <w:tcW w:w="4503" w:type="dxa"/>
            <w:gridSpan w:val="3"/>
            <w:vAlign w:val="center"/>
          </w:tcPr>
          <w:p w14:paraId="5457BFEF" w14:textId="77777777" w:rsidR="00F205EC" w:rsidRPr="00E166EE" w:rsidRDefault="00F205EC" w:rsidP="00E76B3A">
            <w:pPr>
              <w:spacing w:after="0"/>
              <w:jc w:val="center"/>
              <w:rPr>
                <w:b/>
                <w:sz w:val="24"/>
              </w:rPr>
            </w:pPr>
            <w:r w:rsidRPr="00E166EE">
              <w:rPr>
                <w:b/>
                <w:sz w:val="24"/>
              </w:rPr>
              <w:t>NQTA Coaching Director</w:t>
            </w:r>
          </w:p>
        </w:tc>
        <w:tc>
          <w:tcPr>
            <w:tcW w:w="5117" w:type="dxa"/>
            <w:gridSpan w:val="2"/>
            <w:vAlign w:val="center"/>
          </w:tcPr>
          <w:p w14:paraId="456B0C64" w14:textId="77777777" w:rsidR="00F205EC" w:rsidRPr="00E166EE" w:rsidRDefault="00F205EC" w:rsidP="00E76B3A">
            <w:pPr>
              <w:spacing w:after="0"/>
              <w:jc w:val="center"/>
              <w:rPr>
                <w:b/>
                <w:sz w:val="24"/>
              </w:rPr>
            </w:pPr>
            <w:r w:rsidRPr="00E166EE">
              <w:rPr>
                <w:b/>
                <w:sz w:val="24"/>
              </w:rPr>
              <w:t>NQTA Coaching Assistant Director</w:t>
            </w:r>
          </w:p>
        </w:tc>
      </w:tr>
      <w:tr w:rsidR="00F205EC" w14:paraId="68CB8F36" w14:textId="77777777" w:rsidTr="00E166EE">
        <w:trPr>
          <w:trHeight w:val="698"/>
        </w:trPr>
        <w:tc>
          <w:tcPr>
            <w:tcW w:w="4503" w:type="dxa"/>
            <w:gridSpan w:val="3"/>
            <w:vAlign w:val="center"/>
          </w:tcPr>
          <w:p w14:paraId="1121C136" w14:textId="77777777" w:rsidR="00F205EC" w:rsidRPr="00E166EE" w:rsidRDefault="00F205EC" w:rsidP="00E76B3A">
            <w:pPr>
              <w:spacing w:after="0"/>
              <w:jc w:val="center"/>
              <w:rPr>
                <w:b/>
                <w:sz w:val="24"/>
              </w:rPr>
            </w:pPr>
            <w:r w:rsidRPr="00E166EE">
              <w:rPr>
                <w:b/>
                <w:sz w:val="24"/>
              </w:rPr>
              <w:t>NQTA Referees Director</w:t>
            </w:r>
          </w:p>
        </w:tc>
        <w:tc>
          <w:tcPr>
            <w:tcW w:w="5117" w:type="dxa"/>
            <w:gridSpan w:val="2"/>
            <w:vAlign w:val="center"/>
          </w:tcPr>
          <w:p w14:paraId="56FDFC79" w14:textId="77777777" w:rsidR="00F205EC" w:rsidRPr="00E166EE" w:rsidRDefault="00F205EC" w:rsidP="00E76B3A">
            <w:pPr>
              <w:spacing w:after="0"/>
              <w:jc w:val="center"/>
              <w:rPr>
                <w:b/>
                <w:sz w:val="24"/>
              </w:rPr>
            </w:pPr>
            <w:r w:rsidRPr="00E166EE">
              <w:rPr>
                <w:b/>
                <w:sz w:val="24"/>
              </w:rPr>
              <w:t>NQTA Referees Assistant Director</w:t>
            </w:r>
          </w:p>
        </w:tc>
      </w:tr>
      <w:tr w:rsidR="00F205EC" w14:paraId="71B65C99" w14:textId="77777777" w:rsidTr="00E166EE">
        <w:trPr>
          <w:trHeight w:val="462"/>
        </w:trPr>
        <w:tc>
          <w:tcPr>
            <w:tcW w:w="9620" w:type="dxa"/>
            <w:gridSpan w:val="5"/>
            <w:vAlign w:val="bottom"/>
          </w:tcPr>
          <w:p w14:paraId="21D489C7" w14:textId="77777777" w:rsidR="00F205EC" w:rsidRDefault="00F205EC" w:rsidP="00E76B3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of the North Queensland Touch Association Incorporated.</w:t>
            </w:r>
          </w:p>
        </w:tc>
      </w:tr>
    </w:tbl>
    <w:p w14:paraId="7C0B5A75" w14:textId="77777777" w:rsidR="00F205EC" w:rsidRDefault="00F205EC" w:rsidP="00F205EC">
      <w:pPr>
        <w:spacing w:after="0"/>
        <w:jc w:val="both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F205EC" w14:paraId="667829C7" w14:textId="77777777" w:rsidTr="00E166EE">
        <w:tc>
          <w:tcPr>
            <w:tcW w:w="9620" w:type="dxa"/>
            <w:tcBorders>
              <w:top w:val="nil"/>
              <w:bottom w:val="nil"/>
            </w:tcBorders>
            <w:vAlign w:val="bottom"/>
          </w:tcPr>
          <w:p w14:paraId="5A9A2487" w14:textId="77777777" w:rsidR="00F205EC" w:rsidRDefault="00772378" w:rsidP="00772378">
            <w:pPr>
              <w:spacing w:after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My current</w:t>
            </w:r>
            <w:r w:rsidR="001908AC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q</w:t>
            </w:r>
            <w:r w:rsidR="00F205EC">
              <w:rPr>
                <w:rFonts w:asciiTheme="minorHAnsi" w:hAnsiTheme="minorHAnsi"/>
                <w:sz w:val="24"/>
              </w:rPr>
              <w:t xml:space="preserve">ualifications </w:t>
            </w:r>
            <w:r w:rsidR="001908AC">
              <w:rPr>
                <w:rFonts w:asciiTheme="minorHAnsi" w:hAnsiTheme="minorHAnsi"/>
                <w:sz w:val="24"/>
              </w:rPr>
              <w:t xml:space="preserve">to be considered </w:t>
            </w:r>
            <w:r>
              <w:rPr>
                <w:rFonts w:asciiTheme="minorHAnsi" w:hAnsiTheme="minorHAnsi"/>
                <w:sz w:val="24"/>
              </w:rPr>
              <w:t>for the p</w:t>
            </w:r>
            <w:r w:rsidR="00F205EC">
              <w:rPr>
                <w:rFonts w:asciiTheme="minorHAnsi" w:hAnsiTheme="minorHAnsi"/>
                <w:sz w:val="24"/>
              </w:rPr>
              <w:t>ositions</w:t>
            </w:r>
            <w:r w:rsidR="001908AC">
              <w:rPr>
                <w:rFonts w:asciiTheme="minorHAnsi" w:hAnsiTheme="minorHAnsi"/>
                <w:sz w:val="24"/>
              </w:rPr>
              <w:t xml:space="preserve"> are</w:t>
            </w:r>
            <w:r w:rsidR="00F205EC">
              <w:rPr>
                <w:rFonts w:asciiTheme="minorHAnsi" w:hAnsiTheme="minorHAnsi"/>
                <w:sz w:val="24"/>
              </w:rPr>
              <w:t>:</w:t>
            </w:r>
          </w:p>
        </w:tc>
      </w:tr>
      <w:tr w:rsidR="00F205EC" w14:paraId="16467703" w14:textId="77777777" w:rsidTr="00E166EE">
        <w:trPr>
          <w:trHeight w:val="576"/>
        </w:trPr>
        <w:tc>
          <w:tcPr>
            <w:tcW w:w="9620" w:type="dxa"/>
            <w:tcBorders>
              <w:top w:val="nil"/>
            </w:tcBorders>
            <w:vAlign w:val="bottom"/>
          </w:tcPr>
          <w:p w14:paraId="2AE7B639" w14:textId="77777777" w:rsidR="00F205EC" w:rsidRDefault="00F205EC" w:rsidP="00E76B3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F205EC" w14:paraId="2DAAB5A3" w14:textId="77777777" w:rsidTr="00E166EE">
        <w:trPr>
          <w:trHeight w:val="576"/>
        </w:trPr>
        <w:tc>
          <w:tcPr>
            <w:tcW w:w="9620" w:type="dxa"/>
            <w:vAlign w:val="bottom"/>
          </w:tcPr>
          <w:p w14:paraId="28505A73" w14:textId="77777777" w:rsidR="00F205EC" w:rsidRDefault="00F205EC" w:rsidP="00E76B3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F205EC" w14:paraId="6929A82B" w14:textId="77777777" w:rsidTr="00E166EE">
        <w:trPr>
          <w:trHeight w:val="576"/>
        </w:trPr>
        <w:tc>
          <w:tcPr>
            <w:tcW w:w="9620" w:type="dxa"/>
            <w:vAlign w:val="bottom"/>
          </w:tcPr>
          <w:p w14:paraId="0906E91D" w14:textId="77777777" w:rsidR="00F205EC" w:rsidRDefault="00F205EC" w:rsidP="00E76B3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E76B3A" w14:paraId="7B07F021" w14:textId="77777777" w:rsidTr="00E166EE">
        <w:trPr>
          <w:trHeight w:val="576"/>
        </w:trPr>
        <w:tc>
          <w:tcPr>
            <w:tcW w:w="9620" w:type="dxa"/>
            <w:vAlign w:val="bottom"/>
          </w:tcPr>
          <w:p w14:paraId="7E256105" w14:textId="77777777" w:rsidR="00E76B3A" w:rsidRDefault="00E76B3A" w:rsidP="00E76B3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E76B3A" w14:paraId="1D55A18E" w14:textId="77777777" w:rsidTr="00E166EE">
        <w:trPr>
          <w:trHeight w:val="576"/>
        </w:trPr>
        <w:tc>
          <w:tcPr>
            <w:tcW w:w="9620" w:type="dxa"/>
            <w:vAlign w:val="bottom"/>
          </w:tcPr>
          <w:p w14:paraId="7A9410CE" w14:textId="77777777" w:rsidR="00E76B3A" w:rsidRDefault="00E76B3A" w:rsidP="00E76B3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E76B3A" w14:paraId="614BC946" w14:textId="77777777" w:rsidTr="00E166EE">
        <w:trPr>
          <w:trHeight w:val="576"/>
        </w:trPr>
        <w:tc>
          <w:tcPr>
            <w:tcW w:w="9620" w:type="dxa"/>
            <w:vAlign w:val="bottom"/>
          </w:tcPr>
          <w:p w14:paraId="79237BA8" w14:textId="77777777" w:rsidR="00E76B3A" w:rsidRDefault="00E76B3A" w:rsidP="00E76B3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F205EC" w14:paraId="3D2FDD63" w14:textId="77777777" w:rsidTr="00E166EE">
        <w:trPr>
          <w:trHeight w:val="684"/>
        </w:trPr>
        <w:tc>
          <w:tcPr>
            <w:tcW w:w="9620" w:type="dxa"/>
            <w:vAlign w:val="bottom"/>
          </w:tcPr>
          <w:p w14:paraId="33757C57" w14:textId="77777777" w:rsidR="00F205EC" w:rsidRDefault="00F205EC" w:rsidP="00E76B3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</w:tbl>
    <w:p w14:paraId="704CF940" w14:textId="77777777" w:rsidR="00F205EC" w:rsidRDefault="00F205EC" w:rsidP="00F205EC">
      <w:pPr>
        <w:spacing w:after="0"/>
        <w:jc w:val="both"/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772378" w14:paraId="134C77F7" w14:textId="77777777" w:rsidTr="006B1586">
        <w:tc>
          <w:tcPr>
            <w:tcW w:w="9620" w:type="dxa"/>
            <w:tcBorders>
              <w:top w:val="nil"/>
              <w:bottom w:val="nil"/>
            </w:tcBorders>
            <w:vAlign w:val="bottom"/>
          </w:tcPr>
          <w:p w14:paraId="540307BB" w14:textId="77777777" w:rsidR="00772378" w:rsidRDefault="00772378" w:rsidP="00772378">
            <w:pPr>
              <w:spacing w:after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Future qualifications I intend seeking are:</w:t>
            </w:r>
          </w:p>
        </w:tc>
      </w:tr>
      <w:tr w:rsidR="00772378" w14:paraId="3FCB5D18" w14:textId="77777777" w:rsidTr="006B1586">
        <w:trPr>
          <w:trHeight w:val="576"/>
        </w:trPr>
        <w:tc>
          <w:tcPr>
            <w:tcW w:w="9620" w:type="dxa"/>
            <w:tcBorders>
              <w:top w:val="nil"/>
            </w:tcBorders>
            <w:vAlign w:val="bottom"/>
          </w:tcPr>
          <w:p w14:paraId="77A2E8D6" w14:textId="77777777" w:rsidR="00772378" w:rsidRDefault="00772378" w:rsidP="006B1586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772378" w14:paraId="7B041528" w14:textId="77777777" w:rsidTr="006B1586">
        <w:trPr>
          <w:trHeight w:val="576"/>
        </w:trPr>
        <w:tc>
          <w:tcPr>
            <w:tcW w:w="9620" w:type="dxa"/>
            <w:vAlign w:val="bottom"/>
          </w:tcPr>
          <w:p w14:paraId="77BF253A" w14:textId="77777777" w:rsidR="00772378" w:rsidRDefault="00772378" w:rsidP="006B1586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772378" w14:paraId="0778C10C" w14:textId="77777777" w:rsidTr="006B1586">
        <w:trPr>
          <w:trHeight w:val="576"/>
        </w:trPr>
        <w:tc>
          <w:tcPr>
            <w:tcW w:w="9620" w:type="dxa"/>
            <w:vAlign w:val="bottom"/>
          </w:tcPr>
          <w:p w14:paraId="66AC9FBB" w14:textId="77777777" w:rsidR="00772378" w:rsidRDefault="00772378" w:rsidP="006B1586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772378" w14:paraId="1A91A42A" w14:textId="77777777" w:rsidTr="006B1586">
        <w:trPr>
          <w:trHeight w:val="576"/>
        </w:trPr>
        <w:tc>
          <w:tcPr>
            <w:tcW w:w="9620" w:type="dxa"/>
            <w:vAlign w:val="bottom"/>
          </w:tcPr>
          <w:p w14:paraId="3E92A35B" w14:textId="77777777" w:rsidR="00772378" w:rsidRDefault="00772378" w:rsidP="006B1586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772378" w14:paraId="04E2BD6D" w14:textId="77777777" w:rsidTr="006B1586">
        <w:trPr>
          <w:trHeight w:val="576"/>
        </w:trPr>
        <w:tc>
          <w:tcPr>
            <w:tcW w:w="9620" w:type="dxa"/>
            <w:vAlign w:val="bottom"/>
          </w:tcPr>
          <w:p w14:paraId="6053AB62" w14:textId="77777777" w:rsidR="00772378" w:rsidRDefault="00772378" w:rsidP="006B1586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772378" w14:paraId="00790BFD" w14:textId="77777777" w:rsidTr="006B1586">
        <w:trPr>
          <w:trHeight w:val="576"/>
        </w:trPr>
        <w:tc>
          <w:tcPr>
            <w:tcW w:w="9620" w:type="dxa"/>
            <w:vAlign w:val="bottom"/>
          </w:tcPr>
          <w:p w14:paraId="0989A484" w14:textId="77777777" w:rsidR="00772378" w:rsidRDefault="00772378" w:rsidP="006B1586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772378" w14:paraId="6DB0D945" w14:textId="77777777" w:rsidTr="006B1586">
        <w:trPr>
          <w:trHeight w:val="684"/>
        </w:trPr>
        <w:tc>
          <w:tcPr>
            <w:tcW w:w="9620" w:type="dxa"/>
            <w:vAlign w:val="bottom"/>
          </w:tcPr>
          <w:p w14:paraId="3ECD8695" w14:textId="77777777" w:rsidR="00772378" w:rsidRDefault="00772378" w:rsidP="006B1586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</w:tbl>
    <w:p w14:paraId="348C1AE3" w14:textId="77777777" w:rsidR="001908AC" w:rsidRDefault="001908AC" w:rsidP="001908AC">
      <w:pPr>
        <w:spacing w:after="0" w:line="240" w:lineRule="auto"/>
        <w:rPr>
          <w:b/>
          <w:color w:val="3A454B" w:themeColor="accent5"/>
          <w:sz w:val="24"/>
          <w:szCs w:val="24"/>
        </w:rPr>
      </w:pPr>
    </w:p>
    <w:p w14:paraId="7DF042D0" w14:textId="403E60FE" w:rsidR="001908AC" w:rsidRPr="00B77A57" w:rsidRDefault="001908AC" w:rsidP="001908AC">
      <w:pPr>
        <w:spacing w:after="0" w:line="240" w:lineRule="auto"/>
        <w:rPr>
          <w:b/>
          <w:color w:val="3A454B" w:themeColor="accent5"/>
          <w:sz w:val="24"/>
          <w:szCs w:val="24"/>
        </w:rPr>
      </w:pPr>
      <w:r>
        <w:rPr>
          <w:b/>
          <w:color w:val="3A454B" w:themeColor="accent5"/>
          <w:sz w:val="24"/>
          <w:szCs w:val="24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5E71537" wp14:editId="5BC68386">
            <wp:simplePos x="0" y="0"/>
            <wp:positionH relativeFrom="margin">
              <wp:posOffset>5851608</wp:posOffset>
            </wp:positionH>
            <wp:positionV relativeFrom="margin">
              <wp:posOffset>59955</wp:posOffset>
            </wp:positionV>
            <wp:extent cx="356504" cy="509963"/>
            <wp:effectExtent l="0" t="0" r="5715" b="444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04" cy="509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A57">
        <w:rPr>
          <w:b/>
          <w:color w:val="3A454B" w:themeColor="accent5"/>
          <w:sz w:val="24"/>
          <w:szCs w:val="24"/>
        </w:rPr>
        <w:t>20</w:t>
      </w:r>
      <w:r w:rsidR="00087A9F">
        <w:rPr>
          <w:b/>
          <w:color w:val="3A454B" w:themeColor="accent5"/>
          <w:sz w:val="24"/>
          <w:szCs w:val="24"/>
        </w:rPr>
        <w:t>2</w:t>
      </w:r>
      <w:r w:rsidR="005A75A7">
        <w:rPr>
          <w:b/>
          <w:color w:val="3A454B" w:themeColor="accent5"/>
          <w:sz w:val="24"/>
          <w:szCs w:val="24"/>
        </w:rPr>
        <w:t>1</w:t>
      </w:r>
      <w:r w:rsidRPr="00B77A57">
        <w:rPr>
          <w:b/>
          <w:color w:val="3A454B" w:themeColor="accent5"/>
          <w:sz w:val="24"/>
          <w:szCs w:val="24"/>
        </w:rPr>
        <w:t xml:space="preserve"> </w:t>
      </w:r>
      <w:r>
        <w:rPr>
          <w:b/>
          <w:color w:val="3A454B" w:themeColor="accent5"/>
          <w:sz w:val="24"/>
          <w:szCs w:val="24"/>
        </w:rPr>
        <w:t>AGM</w:t>
      </w:r>
    </w:p>
    <w:p w14:paraId="0540294A" w14:textId="77777777" w:rsidR="001908AC" w:rsidRPr="00DF5BDB" w:rsidRDefault="001908AC" w:rsidP="001908AC">
      <w:pPr>
        <w:pStyle w:val="Heading1"/>
        <w:spacing w:before="0" w:after="240"/>
        <w:rPr>
          <w:lang w:val="en-AU"/>
        </w:rPr>
      </w:pPr>
      <w:r>
        <w:rPr>
          <w:lang w:val="en-AU"/>
        </w:rPr>
        <w:t>NQTA Technical Panel Nomination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992"/>
        <w:gridCol w:w="3133"/>
      </w:tblGrid>
      <w:tr w:rsidR="001908AC" w14:paraId="26C967A6" w14:textId="77777777" w:rsidTr="00E166EE">
        <w:tc>
          <w:tcPr>
            <w:tcW w:w="9620" w:type="dxa"/>
            <w:gridSpan w:val="4"/>
            <w:tcBorders>
              <w:top w:val="nil"/>
              <w:bottom w:val="nil"/>
            </w:tcBorders>
            <w:vAlign w:val="bottom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04"/>
            </w:tblGrid>
            <w:tr w:rsidR="00772378" w14:paraId="1143185F" w14:textId="77777777" w:rsidTr="006B1586">
              <w:tc>
                <w:tcPr>
                  <w:tcW w:w="9620" w:type="dxa"/>
                  <w:tcBorders>
                    <w:top w:val="nil"/>
                    <w:bottom w:val="nil"/>
                  </w:tcBorders>
                  <w:vAlign w:val="bottom"/>
                </w:tcPr>
                <w:p w14:paraId="097CBBF3" w14:textId="77777777" w:rsidR="00772378" w:rsidRDefault="00772378" w:rsidP="009E62D5">
                  <w:pPr>
                    <w:spacing w:after="0"/>
                    <w:rPr>
                      <w:rFonts w:asciiTheme="minorHAnsi" w:hAnsiTheme="minorHAnsi"/>
                      <w:sz w:val="24"/>
                    </w:rPr>
                  </w:pPr>
                  <w:r>
                    <w:rPr>
                      <w:rFonts w:asciiTheme="minorHAnsi" w:hAnsiTheme="minorHAnsi"/>
                      <w:sz w:val="24"/>
                    </w:rPr>
                    <w:t xml:space="preserve">If Appointed to the position what would be 4 targets you would aim to achieve over the next 12 months, relevant to the position </w:t>
                  </w:r>
                  <w:r w:rsidR="009E62D5">
                    <w:rPr>
                      <w:rFonts w:asciiTheme="minorHAnsi" w:hAnsiTheme="minorHAnsi"/>
                      <w:sz w:val="24"/>
                    </w:rPr>
                    <w:t>you are</w:t>
                  </w:r>
                  <w:r>
                    <w:rPr>
                      <w:rFonts w:asciiTheme="minorHAnsi" w:hAnsiTheme="minorHAnsi"/>
                      <w:sz w:val="24"/>
                    </w:rPr>
                    <w:t xml:space="preserve"> applying for are:</w:t>
                  </w:r>
                </w:p>
              </w:tc>
            </w:tr>
            <w:tr w:rsidR="00772378" w14:paraId="71852A76" w14:textId="77777777" w:rsidTr="006B1586">
              <w:trPr>
                <w:trHeight w:val="576"/>
              </w:trPr>
              <w:tc>
                <w:tcPr>
                  <w:tcW w:w="9620" w:type="dxa"/>
                  <w:tcBorders>
                    <w:top w:val="nil"/>
                  </w:tcBorders>
                  <w:vAlign w:val="bottom"/>
                </w:tcPr>
                <w:p w14:paraId="560AA5BD" w14:textId="77777777" w:rsidR="00772378" w:rsidRDefault="00772378" w:rsidP="006B1586">
                  <w:pPr>
                    <w:spacing w:after="0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772378" w14:paraId="4635C589" w14:textId="77777777" w:rsidTr="006B1586">
              <w:trPr>
                <w:trHeight w:val="576"/>
              </w:trPr>
              <w:tc>
                <w:tcPr>
                  <w:tcW w:w="9620" w:type="dxa"/>
                  <w:vAlign w:val="bottom"/>
                </w:tcPr>
                <w:p w14:paraId="1CBAD2CD" w14:textId="77777777" w:rsidR="00772378" w:rsidRDefault="00772378" w:rsidP="006B1586">
                  <w:pPr>
                    <w:spacing w:after="0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772378" w14:paraId="35D7D8ED" w14:textId="77777777" w:rsidTr="006B1586">
              <w:trPr>
                <w:trHeight w:val="576"/>
              </w:trPr>
              <w:tc>
                <w:tcPr>
                  <w:tcW w:w="9620" w:type="dxa"/>
                  <w:vAlign w:val="bottom"/>
                </w:tcPr>
                <w:p w14:paraId="17E7E20D" w14:textId="77777777" w:rsidR="00772378" w:rsidRDefault="00772378" w:rsidP="006B1586">
                  <w:pPr>
                    <w:spacing w:after="0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772378" w14:paraId="70F19BD5" w14:textId="77777777" w:rsidTr="006B1586">
              <w:trPr>
                <w:trHeight w:val="576"/>
              </w:trPr>
              <w:tc>
                <w:tcPr>
                  <w:tcW w:w="9620" w:type="dxa"/>
                  <w:vAlign w:val="bottom"/>
                </w:tcPr>
                <w:p w14:paraId="34A9CB86" w14:textId="77777777" w:rsidR="00772378" w:rsidRDefault="00772378" w:rsidP="006B1586">
                  <w:pPr>
                    <w:spacing w:after="0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772378" w14:paraId="57025D40" w14:textId="77777777" w:rsidTr="006B1586">
              <w:trPr>
                <w:trHeight w:val="576"/>
              </w:trPr>
              <w:tc>
                <w:tcPr>
                  <w:tcW w:w="9620" w:type="dxa"/>
                  <w:vAlign w:val="bottom"/>
                </w:tcPr>
                <w:p w14:paraId="7FF43781" w14:textId="77777777" w:rsidR="00772378" w:rsidRDefault="00772378" w:rsidP="006B1586">
                  <w:pPr>
                    <w:spacing w:after="0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  <w:tr w:rsidR="00772378" w14:paraId="3DDCA3D9" w14:textId="77777777" w:rsidTr="006B1586">
              <w:trPr>
                <w:trHeight w:val="576"/>
              </w:trPr>
              <w:tc>
                <w:tcPr>
                  <w:tcW w:w="9620" w:type="dxa"/>
                  <w:vAlign w:val="bottom"/>
                </w:tcPr>
                <w:p w14:paraId="10C0572A" w14:textId="77777777" w:rsidR="00772378" w:rsidRDefault="00772378" w:rsidP="006B1586">
                  <w:pPr>
                    <w:spacing w:after="0"/>
                    <w:rPr>
                      <w:rFonts w:asciiTheme="minorHAnsi" w:hAnsiTheme="minorHAnsi"/>
                      <w:sz w:val="24"/>
                    </w:rPr>
                  </w:pPr>
                </w:p>
              </w:tc>
            </w:tr>
          </w:tbl>
          <w:p w14:paraId="5486A182" w14:textId="77777777" w:rsidR="00772378" w:rsidRDefault="00772378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  <w:p w14:paraId="4BEEE4B9" w14:textId="77777777" w:rsidR="001908AC" w:rsidRDefault="001908AC" w:rsidP="00772378">
            <w:pPr>
              <w:spacing w:after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How would theses targets be </w:t>
            </w:r>
            <w:r w:rsidR="00772378">
              <w:rPr>
                <w:rFonts w:asciiTheme="minorHAnsi" w:hAnsiTheme="minorHAnsi"/>
                <w:sz w:val="24"/>
              </w:rPr>
              <w:t>achieved</w:t>
            </w:r>
            <w:r>
              <w:rPr>
                <w:rFonts w:asciiTheme="minorHAnsi" w:hAnsiTheme="minorHAnsi"/>
                <w:sz w:val="24"/>
              </w:rPr>
              <w:t>:</w:t>
            </w:r>
          </w:p>
        </w:tc>
      </w:tr>
      <w:tr w:rsidR="001908AC" w14:paraId="0B31A06D" w14:textId="77777777" w:rsidTr="00E166EE">
        <w:trPr>
          <w:trHeight w:val="576"/>
        </w:trPr>
        <w:tc>
          <w:tcPr>
            <w:tcW w:w="9620" w:type="dxa"/>
            <w:gridSpan w:val="4"/>
            <w:tcBorders>
              <w:top w:val="nil"/>
            </w:tcBorders>
            <w:vAlign w:val="bottom"/>
          </w:tcPr>
          <w:p w14:paraId="179A0800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1908AC" w14:paraId="0FBDFE73" w14:textId="77777777" w:rsidTr="00E166EE">
        <w:trPr>
          <w:trHeight w:val="576"/>
        </w:trPr>
        <w:tc>
          <w:tcPr>
            <w:tcW w:w="9620" w:type="dxa"/>
            <w:gridSpan w:val="4"/>
            <w:vAlign w:val="bottom"/>
          </w:tcPr>
          <w:p w14:paraId="09E42076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1908AC" w14:paraId="0B19D9A8" w14:textId="77777777" w:rsidTr="00E166EE">
        <w:trPr>
          <w:trHeight w:val="576"/>
        </w:trPr>
        <w:tc>
          <w:tcPr>
            <w:tcW w:w="9620" w:type="dxa"/>
            <w:gridSpan w:val="4"/>
            <w:vAlign w:val="bottom"/>
          </w:tcPr>
          <w:p w14:paraId="06D7425F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1908AC" w14:paraId="4BB9E15A" w14:textId="77777777" w:rsidTr="00E166EE">
        <w:trPr>
          <w:trHeight w:val="576"/>
        </w:trPr>
        <w:tc>
          <w:tcPr>
            <w:tcW w:w="9620" w:type="dxa"/>
            <w:gridSpan w:val="4"/>
            <w:vAlign w:val="bottom"/>
          </w:tcPr>
          <w:p w14:paraId="79BFBCC6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1908AC" w14:paraId="6ECC9AAD" w14:textId="77777777" w:rsidTr="00E166EE">
        <w:trPr>
          <w:trHeight w:val="576"/>
        </w:trPr>
        <w:tc>
          <w:tcPr>
            <w:tcW w:w="9620" w:type="dxa"/>
            <w:gridSpan w:val="4"/>
            <w:vAlign w:val="bottom"/>
          </w:tcPr>
          <w:p w14:paraId="3507296A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1908AC" w14:paraId="2F8A208F" w14:textId="77777777" w:rsidTr="00E166EE">
        <w:trPr>
          <w:trHeight w:val="576"/>
        </w:trPr>
        <w:tc>
          <w:tcPr>
            <w:tcW w:w="9620" w:type="dxa"/>
            <w:gridSpan w:val="4"/>
            <w:vAlign w:val="bottom"/>
          </w:tcPr>
          <w:p w14:paraId="3A56D084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1908AC" w14:paraId="3A4A6169" w14:textId="77777777" w:rsidTr="00E166EE">
        <w:trPr>
          <w:trHeight w:val="684"/>
        </w:trPr>
        <w:tc>
          <w:tcPr>
            <w:tcW w:w="9620" w:type="dxa"/>
            <w:gridSpan w:val="4"/>
            <w:tcBorders>
              <w:bottom w:val="single" w:sz="4" w:space="0" w:color="auto"/>
            </w:tcBorders>
            <w:vAlign w:val="bottom"/>
          </w:tcPr>
          <w:p w14:paraId="610FE829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  <w:tr w:rsidR="001908AC" w14:paraId="5E0E8BBE" w14:textId="77777777" w:rsidTr="00E166EE">
        <w:trPr>
          <w:trHeight w:val="684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5287BDEE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Signature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C8E238F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70575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Date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</w:tcBorders>
            <w:vAlign w:val="bottom"/>
          </w:tcPr>
          <w:p w14:paraId="2699318C" w14:textId="77777777" w:rsidR="001908AC" w:rsidRDefault="001908AC" w:rsidP="00BC577A">
            <w:pPr>
              <w:spacing w:after="0"/>
              <w:rPr>
                <w:rFonts w:asciiTheme="minorHAnsi" w:hAnsiTheme="minorHAnsi"/>
                <w:sz w:val="24"/>
              </w:rPr>
            </w:pPr>
          </w:p>
        </w:tc>
      </w:tr>
    </w:tbl>
    <w:p w14:paraId="6F13E797" w14:textId="77777777" w:rsidR="00F205EC" w:rsidRPr="00F205EC" w:rsidRDefault="00F205EC" w:rsidP="00F205EC">
      <w:pPr>
        <w:spacing w:after="0"/>
        <w:jc w:val="both"/>
        <w:rPr>
          <w:rFonts w:asciiTheme="minorHAnsi" w:hAnsiTheme="minorHAnsi"/>
          <w:sz w:val="24"/>
        </w:rPr>
      </w:pPr>
    </w:p>
    <w:p w14:paraId="7EFB70AF" w14:textId="5A2D55FE" w:rsidR="00B11213" w:rsidRPr="00F205EC" w:rsidRDefault="00F205EC" w:rsidP="005A75A7">
      <w:pPr>
        <w:spacing w:after="0"/>
        <w:jc w:val="both"/>
        <w:rPr>
          <w:rFonts w:asciiTheme="minorHAnsi" w:hAnsiTheme="minorHAnsi"/>
          <w:sz w:val="28"/>
          <w:szCs w:val="28"/>
          <w:lang w:eastAsia="x-none"/>
        </w:rPr>
      </w:pPr>
      <w:r w:rsidRPr="00F205EC">
        <w:rPr>
          <w:rFonts w:asciiTheme="minorHAnsi" w:hAnsiTheme="minorHAnsi"/>
          <w:b/>
          <w:sz w:val="28"/>
          <w:szCs w:val="28"/>
        </w:rPr>
        <w:t xml:space="preserve">Nominations close </w:t>
      </w:r>
      <w:r w:rsidR="005A75A7">
        <w:rPr>
          <w:rFonts w:asciiTheme="minorHAnsi" w:hAnsiTheme="minorHAnsi"/>
          <w:b/>
          <w:i/>
          <w:color w:val="FF0000"/>
          <w:sz w:val="40"/>
          <w:szCs w:val="28"/>
          <w:u w:val="single"/>
        </w:rPr>
        <w:t xml:space="preserve">Monday </w:t>
      </w:r>
      <w:r w:rsidR="00D11FEB">
        <w:rPr>
          <w:rFonts w:asciiTheme="minorHAnsi" w:hAnsiTheme="minorHAnsi"/>
          <w:b/>
          <w:i/>
          <w:color w:val="FF0000"/>
          <w:sz w:val="40"/>
          <w:szCs w:val="28"/>
          <w:u w:val="single"/>
        </w:rPr>
        <w:t>8</w:t>
      </w:r>
      <w:r w:rsidR="00D11FEB" w:rsidRPr="00D11FEB">
        <w:rPr>
          <w:rFonts w:asciiTheme="minorHAnsi" w:hAnsiTheme="minorHAnsi"/>
          <w:b/>
          <w:i/>
          <w:color w:val="FF0000"/>
          <w:sz w:val="40"/>
          <w:szCs w:val="28"/>
          <w:u w:val="single"/>
          <w:vertAlign w:val="superscript"/>
        </w:rPr>
        <w:t>th</w:t>
      </w:r>
      <w:r w:rsidR="00D11FEB">
        <w:rPr>
          <w:rFonts w:asciiTheme="minorHAnsi" w:hAnsiTheme="minorHAnsi"/>
          <w:b/>
          <w:i/>
          <w:color w:val="FF0000"/>
          <w:sz w:val="40"/>
          <w:szCs w:val="28"/>
          <w:u w:val="single"/>
        </w:rPr>
        <w:t xml:space="preserve"> FEBRUARY 2021</w:t>
      </w:r>
    </w:p>
    <w:sectPr w:rsidR="00B11213" w:rsidRPr="00F205EC" w:rsidSect="001908AC">
      <w:pgSz w:w="12240" w:h="15840" w:code="1"/>
      <w:pgMar w:top="142" w:right="1418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B3ACB" w14:textId="77777777" w:rsidR="0037434F" w:rsidRDefault="0037434F" w:rsidP="00B77A57">
      <w:pPr>
        <w:spacing w:after="0" w:line="240" w:lineRule="auto"/>
      </w:pPr>
      <w:r>
        <w:separator/>
      </w:r>
    </w:p>
  </w:endnote>
  <w:endnote w:type="continuationSeparator" w:id="0">
    <w:p w14:paraId="369E911F" w14:textId="77777777" w:rsidR="0037434F" w:rsidRDefault="0037434F" w:rsidP="00B7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939F3" w14:textId="77777777" w:rsidR="0037434F" w:rsidRDefault="0037434F" w:rsidP="00B77A57">
      <w:pPr>
        <w:spacing w:after="0" w:line="240" w:lineRule="auto"/>
      </w:pPr>
      <w:r>
        <w:separator/>
      </w:r>
    </w:p>
  </w:footnote>
  <w:footnote w:type="continuationSeparator" w:id="0">
    <w:p w14:paraId="77CC103A" w14:textId="77777777" w:rsidR="0037434F" w:rsidRDefault="0037434F" w:rsidP="00B77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D38"/>
    <w:multiLevelType w:val="hybridMultilevel"/>
    <w:tmpl w:val="5CD029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36BBE"/>
    <w:multiLevelType w:val="hybridMultilevel"/>
    <w:tmpl w:val="CD9EB686"/>
    <w:lvl w:ilvl="0" w:tplc="0C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A6A58"/>
    <w:multiLevelType w:val="singleLevel"/>
    <w:tmpl w:val="F356BF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8A84469"/>
    <w:multiLevelType w:val="hybridMultilevel"/>
    <w:tmpl w:val="28465460"/>
    <w:lvl w:ilvl="0" w:tplc="0C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D250E"/>
    <w:multiLevelType w:val="hybridMultilevel"/>
    <w:tmpl w:val="CE008160"/>
    <w:lvl w:ilvl="0" w:tplc="09AA3F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B0679B"/>
    <w:multiLevelType w:val="hybridMultilevel"/>
    <w:tmpl w:val="DA5C88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17B"/>
    <w:rsid w:val="000420FA"/>
    <w:rsid w:val="00087A9F"/>
    <w:rsid w:val="0009500A"/>
    <w:rsid w:val="000C69AD"/>
    <w:rsid w:val="000E35C0"/>
    <w:rsid w:val="00116A51"/>
    <w:rsid w:val="001908AC"/>
    <w:rsid w:val="001C1E69"/>
    <w:rsid w:val="001D2289"/>
    <w:rsid w:val="001F7EEE"/>
    <w:rsid w:val="00221B49"/>
    <w:rsid w:val="002526C3"/>
    <w:rsid w:val="00257DDC"/>
    <w:rsid w:val="00267662"/>
    <w:rsid w:val="00276566"/>
    <w:rsid w:val="00277F98"/>
    <w:rsid w:val="002B5074"/>
    <w:rsid w:val="003433E8"/>
    <w:rsid w:val="0037434F"/>
    <w:rsid w:val="00444DAF"/>
    <w:rsid w:val="0045307B"/>
    <w:rsid w:val="00476AA7"/>
    <w:rsid w:val="00497B42"/>
    <w:rsid w:val="00522A8A"/>
    <w:rsid w:val="00555C5C"/>
    <w:rsid w:val="005A75A7"/>
    <w:rsid w:val="005E7757"/>
    <w:rsid w:val="00601BA5"/>
    <w:rsid w:val="00694DB2"/>
    <w:rsid w:val="00694EBE"/>
    <w:rsid w:val="006A7C66"/>
    <w:rsid w:val="00772378"/>
    <w:rsid w:val="00780AAC"/>
    <w:rsid w:val="007F08BE"/>
    <w:rsid w:val="00803B51"/>
    <w:rsid w:val="00823E5E"/>
    <w:rsid w:val="00827D8F"/>
    <w:rsid w:val="00862E21"/>
    <w:rsid w:val="00880D43"/>
    <w:rsid w:val="00883CC2"/>
    <w:rsid w:val="008A22F9"/>
    <w:rsid w:val="008C20CD"/>
    <w:rsid w:val="0097462D"/>
    <w:rsid w:val="009951BC"/>
    <w:rsid w:val="009C3AAA"/>
    <w:rsid w:val="009E62D5"/>
    <w:rsid w:val="009F0867"/>
    <w:rsid w:val="00A07AAA"/>
    <w:rsid w:val="00A2642B"/>
    <w:rsid w:val="00A34C06"/>
    <w:rsid w:val="00A50D7B"/>
    <w:rsid w:val="00A57F1D"/>
    <w:rsid w:val="00A72B73"/>
    <w:rsid w:val="00AB3CF2"/>
    <w:rsid w:val="00AC0CA3"/>
    <w:rsid w:val="00AD6C4C"/>
    <w:rsid w:val="00AE6703"/>
    <w:rsid w:val="00B11213"/>
    <w:rsid w:val="00B12311"/>
    <w:rsid w:val="00B34B17"/>
    <w:rsid w:val="00B66B7B"/>
    <w:rsid w:val="00B77A57"/>
    <w:rsid w:val="00B83E93"/>
    <w:rsid w:val="00CE4A90"/>
    <w:rsid w:val="00CF5885"/>
    <w:rsid w:val="00D11FEB"/>
    <w:rsid w:val="00DF5BDB"/>
    <w:rsid w:val="00DF7A63"/>
    <w:rsid w:val="00E13338"/>
    <w:rsid w:val="00E166EE"/>
    <w:rsid w:val="00E4563B"/>
    <w:rsid w:val="00E45BD1"/>
    <w:rsid w:val="00E76B3A"/>
    <w:rsid w:val="00E80A45"/>
    <w:rsid w:val="00E85C03"/>
    <w:rsid w:val="00EB4151"/>
    <w:rsid w:val="00ED2FAD"/>
    <w:rsid w:val="00F121C0"/>
    <w:rsid w:val="00F1322A"/>
    <w:rsid w:val="00F205EC"/>
    <w:rsid w:val="00F762EB"/>
    <w:rsid w:val="00FB1368"/>
    <w:rsid w:val="00FE1D8E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56E1E90B"/>
  <w15:docId w15:val="{F1747442-7B11-495D-8774-F2B7FF75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1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213"/>
    <w:pPr>
      <w:keepNext/>
      <w:keepLines/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clear" w:color="auto" w:fill="3A454B"/>
      <w:spacing w:before="120" w:after="360"/>
      <w:ind w:left="-1797" w:firstLine="1797"/>
      <w:outlineLvl w:val="0"/>
    </w:pPr>
    <w:rPr>
      <w:b/>
      <w:bCs/>
      <w:color w:val="FFFFFF"/>
      <w:sz w:val="3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213"/>
    <w:pPr>
      <w:keepNext/>
      <w:keepLines/>
      <w:spacing w:before="200" w:after="0"/>
      <w:outlineLvl w:val="1"/>
    </w:pPr>
    <w:rPr>
      <w:b/>
      <w:bCs/>
      <w:color w:val="3A454B"/>
      <w:sz w:val="3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1213"/>
    <w:pPr>
      <w:keepNext/>
      <w:keepLines/>
      <w:spacing w:before="200" w:after="0"/>
      <w:outlineLvl w:val="2"/>
    </w:pPr>
    <w:rPr>
      <w:b/>
      <w:bCs/>
      <w:color w:val="666666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213"/>
    <w:pPr>
      <w:keepNext/>
      <w:keepLines/>
      <w:spacing w:before="200" w:after="0"/>
      <w:outlineLvl w:val="3"/>
    </w:pPr>
    <w:rPr>
      <w:b/>
      <w:bCs/>
      <w:i/>
      <w:iCs/>
      <w:color w:val="ED2129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1213"/>
    <w:pPr>
      <w:keepNext/>
      <w:keepLines/>
      <w:spacing w:before="200" w:after="0"/>
      <w:outlineLvl w:val="4"/>
    </w:pPr>
    <w:rPr>
      <w:color w:val="3A454B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1213"/>
    <w:pPr>
      <w:keepNext/>
      <w:keepLines/>
      <w:spacing w:before="200" w:after="0"/>
      <w:outlineLvl w:val="5"/>
    </w:pPr>
    <w:rPr>
      <w:i/>
      <w:iCs/>
      <w:color w:val="3A454B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213"/>
    <w:pPr>
      <w:keepNext/>
      <w:keepLines/>
      <w:spacing w:before="200" w:after="0"/>
      <w:outlineLvl w:val="6"/>
    </w:pPr>
    <w:rPr>
      <w:i/>
      <w:iCs/>
      <w:color w:val="3A454B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213"/>
    <w:pPr>
      <w:keepNext/>
      <w:keepLines/>
      <w:spacing w:before="200" w:after="0"/>
      <w:outlineLvl w:val="7"/>
    </w:pPr>
    <w:rPr>
      <w:color w:val="CF102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213"/>
    <w:pPr>
      <w:keepNext/>
      <w:keepLines/>
      <w:spacing w:before="200" w:after="0"/>
      <w:outlineLvl w:val="8"/>
    </w:pPr>
    <w:rPr>
      <w:i/>
      <w:iCs/>
      <w:color w:val="3A454B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1213"/>
    <w:pPr>
      <w:pBdr>
        <w:bottom w:val="single" w:sz="8" w:space="4" w:color="2DA2BF"/>
      </w:pBdr>
      <w:spacing w:after="300" w:line="240" w:lineRule="auto"/>
      <w:contextualSpacing/>
    </w:pPr>
    <w:rPr>
      <w:color w:val="3A454B"/>
      <w:spacing w:val="5"/>
      <w:kern w:val="28"/>
      <w:sz w:val="52"/>
      <w:szCs w:val="52"/>
      <w:lang w:val="x-none" w:eastAsia="x-none"/>
    </w:rPr>
  </w:style>
  <w:style w:type="paragraph" w:styleId="BodyText">
    <w:name w:val="Body Text"/>
    <w:basedOn w:val="Normal"/>
    <w:semiHidden/>
    <w:rsid w:val="006A7C66"/>
    <w:rPr>
      <w:b/>
      <w:bCs/>
    </w:rPr>
  </w:style>
  <w:style w:type="paragraph" w:styleId="BodyText2">
    <w:name w:val="Body Text 2"/>
    <w:basedOn w:val="Normal"/>
    <w:semiHidden/>
    <w:rsid w:val="006A7C66"/>
    <w:pPr>
      <w:jc w:val="both"/>
    </w:pPr>
    <w:rPr>
      <w:b/>
      <w:bCs/>
    </w:rPr>
  </w:style>
  <w:style w:type="paragraph" w:styleId="BodyText3">
    <w:name w:val="Body Text 3"/>
    <w:basedOn w:val="Normal"/>
    <w:semiHidden/>
    <w:rsid w:val="006A7C66"/>
    <w:pPr>
      <w:jc w:val="both"/>
    </w:pPr>
    <w:rPr>
      <w:b/>
      <w:bCs/>
    </w:rPr>
  </w:style>
  <w:style w:type="paragraph" w:styleId="ListParagraph">
    <w:name w:val="List Paragraph"/>
    <w:basedOn w:val="Normal"/>
    <w:uiPriority w:val="34"/>
    <w:qFormat/>
    <w:rsid w:val="00B11213"/>
    <w:pPr>
      <w:ind w:left="720"/>
      <w:contextualSpacing/>
    </w:pPr>
  </w:style>
  <w:style w:type="paragraph" w:customStyle="1" w:styleId="ScheduleTitle">
    <w:name w:val="Schedule Title"/>
    <w:next w:val="Heading1"/>
    <w:link w:val="ScheduleTitleChar"/>
    <w:qFormat/>
    <w:rsid w:val="00B11213"/>
    <w:pPr>
      <w:spacing w:after="200" w:line="276" w:lineRule="auto"/>
      <w:jc w:val="right"/>
    </w:pPr>
    <w:rPr>
      <w:b/>
      <w:smallCaps/>
      <w:lang w:val="en-US" w:eastAsia="en-US"/>
    </w:rPr>
  </w:style>
  <w:style w:type="character" w:customStyle="1" w:styleId="ScheduleTitleChar">
    <w:name w:val="Schedule Title Char"/>
    <w:link w:val="ScheduleTitle"/>
    <w:rsid w:val="00B11213"/>
    <w:rPr>
      <w:b/>
      <w:smallCaps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B11213"/>
    <w:rPr>
      <w:rFonts w:ascii="Calibri" w:hAnsi="Calibri" w:cs="Calibri"/>
      <w:b/>
      <w:bCs/>
      <w:color w:val="FFFFFF"/>
      <w:sz w:val="36"/>
      <w:szCs w:val="28"/>
      <w:shd w:val="clear" w:color="auto" w:fill="3A454B"/>
    </w:rPr>
  </w:style>
  <w:style w:type="character" w:customStyle="1" w:styleId="Heading2Char">
    <w:name w:val="Heading 2 Char"/>
    <w:link w:val="Heading2"/>
    <w:uiPriority w:val="9"/>
    <w:rsid w:val="00B11213"/>
    <w:rPr>
      <w:rFonts w:ascii="Calibri" w:hAnsi="Calibri"/>
      <w:b/>
      <w:bCs/>
      <w:color w:val="3A454B"/>
      <w:sz w:val="30"/>
      <w:szCs w:val="26"/>
    </w:rPr>
  </w:style>
  <w:style w:type="character" w:customStyle="1" w:styleId="Heading3Char">
    <w:name w:val="Heading 3 Char"/>
    <w:link w:val="Heading3"/>
    <w:uiPriority w:val="9"/>
    <w:rsid w:val="00B11213"/>
    <w:rPr>
      <w:rFonts w:ascii="Calibri" w:hAnsi="Calibri"/>
      <w:b/>
      <w:bCs/>
      <w:color w:val="666666"/>
      <w:sz w:val="26"/>
    </w:rPr>
  </w:style>
  <w:style w:type="character" w:customStyle="1" w:styleId="Heading4Char">
    <w:name w:val="Heading 4 Char"/>
    <w:link w:val="Heading4"/>
    <w:uiPriority w:val="9"/>
    <w:rsid w:val="00B11213"/>
    <w:rPr>
      <w:rFonts w:ascii="Calibri" w:hAnsi="Calibri"/>
      <w:b/>
      <w:bCs/>
      <w:i/>
      <w:iCs/>
      <w:color w:val="ED2129"/>
    </w:rPr>
  </w:style>
  <w:style w:type="character" w:customStyle="1" w:styleId="Heading5Char">
    <w:name w:val="Heading 5 Char"/>
    <w:link w:val="Heading5"/>
    <w:uiPriority w:val="9"/>
    <w:rsid w:val="00B11213"/>
    <w:rPr>
      <w:rFonts w:ascii="Calibri" w:hAnsi="Calibri"/>
      <w:color w:val="3A454B"/>
    </w:rPr>
  </w:style>
  <w:style w:type="character" w:customStyle="1" w:styleId="Heading6Char">
    <w:name w:val="Heading 6 Char"/>
    <w:link w:val="Heading6"/>
    <w:uiPriority w:val="9"/>
    <w:rsid w:val="00B11213"/>
    <w:rPr>
      <w:rFonts w:ascii="Calibri" w:hAnsi="Calibri"/>
      <w:i/>
      <w:iCs/>
      <w:color w:val="3A454B"/>
    </w:rPr>
  </w:style>
  <w:style w:type="character" w:customStyle="1" w:styleId="Heading7Char">
    <w:name w:val="Heading 7 Char"/>
    <w:link w:val="Heading7"/>
    <w:uiPriority w:val="9"/>
    <w:rsid w:val="00B11213"/>
    <w:rPr>
      <w:rFonts w:ascii="Calibri" w:hAnsi="Calibri"/>
      <w:i/>
      <w:iCs/>
      <w:color w:val="3A454B"/>
    </w:rPr>
  </w:style>
  <w:style w:type="character" w:customStyle="1" w:styleId="Heading8Char">
    <w:name w:val="Heading 8 Char"/>
    <w:link w:val="Heading8"/>
    <w:uiPriority w:val="9"/>
    <w:semiHidden/>
    <w:rsid w:val="00B11213"/>
    <w:rPr>
      <w:rFonts w:ascii="Calibri" w:eastAsia="Times New Roman" w:hAnsi="Calibri" w:cs="Times New Roman"/>
      <w:color w:val="CF102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11213"/>
    <w:rPr>
      <w:rFonts w:ascii="Calibri" w:eastAsia="Times New Roman" w:hAnsi="Calibri" w:cs="Times New Roman"/>
      <w:i/>
      <w:iCs/>
      <w:color w:val="3A454B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213"/>
    <w:pPr>
      <w:spacing w:line="240" w:lineRule="auto"/>
    </w:pPr>
    <w:rPr>
      <w:b/>
      <w:bCs/>
      <w:color w:val="3A454B"/>
      <w:sz w:val="18"/>
      <w:szCs w:val="18"/>
    </w:rPr>
  </w:style>
  <w:style w:type="character" w:customStyle="1" w:styleId="TitleChar">
    <w:name w:val="Title Char"/>
    <w:link w:val="Title"/>
    <w:uiPriority w:val="10"/>
    <w:rsid w:val="00B11213"/>
    <w:rPr>
      <w:rFonts w:ascii="Calibri" w:hAnsi="Calibri"/>
      <w:color w:val="3A454B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213"/>
    <w:pPr>
      <w:numPr>
        <w:ilvl w:val="1"/>
      </w:numPr>
    </w:pPr>
    <w:rPr>
      <w:i/>
      <w:iCs/>
      <w:color w:val="CF1020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B11213"/>
    <w:rPr>
      <w:rFonts w:eastAsia="Times New Roman" w:cs="Times New Roman"/>
      <w:i/>
      <w:iCs/>
      <w:color w:val="CF1020"/>
      <w:spacing w:val="15"/>
      <w:sz w:val="24"/>
      <w:szCs w:val="24"/>
    </w:rPr>
  </w:style>
  <w:style w:type="character" w:styleId="Strong">
    <w:name w:val="Strong"/>
    <w:uiPriority w:val="22"/>
    <w:qFormat/>
    <w:rsid w:val="00B11213"/>
    <w:rPr>
      <w:b/>
      <w:bCs/>
    </w:rPr>
  </w:style>
  <w:style w:type="character" w:styleId="Emphasis">
    <w:name w:val="Emphasis"/>
    <w:uiPriority w:val="20"/>
    <w:qFormat/>
    <w:rsid w:val="00B11213"/>
    <w:rPr>
      <w:i/>
      <w:iCs/>
    </w:rPr>
  </w:style>
  <w:style w:type="paragraph" w:styleId="NoSpacing">
    <w:name w:val="No Spacing"/>
    <w:link w:val="NoSpacingChar"/>
    <w:uiPriority w:val="1"/>
    <w:qFormat/>
    <w:rsid w:val="00B11213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B11213"/>
    <w:rPr>
      <w:sz w:val="22"/>
      <w:szCs w:val="22"/>
      <w:lang w:val="en-AU" w:eastAsia="en-AU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B11213"/>
    <w:rPr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B1121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213"/>
    <w:pPr>
      <w:pBdr>
        <w:bottom w:val="single" w:sz="4" w:space="4" w:color="CF1020"/>
      </w:pBdr>
      <w:spacing w:before="200" w:after="280"/>
      <w:ind w:left="936" w:right="936"/>
    </w:pPr>
    <w:rPr>
      <w:b/>
      <w:bCs/>
      <w:i/>
      <w:iCs/>
      <w:color w:val="CF1020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B11213"/>
    <w:rPr>
      <w:b/>
      <w:bCs/>
      <w:i/>
      <w:iCs/>
      <w:color w:val="CF1020"/>
    </w:rPr>
  </w:style>
  <w:style w:type="character" w:styleId="SubtleEmphasis">
    <w:name w:val="Subtle Emphasis"/>
    <w:uiPriority w:val="19"/>
    <w:qFormat/>
    <w:rsid w:val="00B11213"/>
    <w:rPr>
      <w:i/>
      <w:iCs/>
      <w:color w:val="696969"/>
    </w:rPr>
  </w:style>
  <w:style w:type="character" w:styleId="IntenseEmphasis">
    <w:name w:val="Intense Emphasis"/>
    <w:uiPriority w:val="21"/>
    <w:qFormat/>
    <w:rsid w:val="00B11213"/>
    <w:rPr>
      <w:b/>
      <w:bCs/>
      <w:i/>
      <w:iCs/>
      <w:color w:val="CF1020"/>
    </w:rPr>
  </w:style>
  <w:style w:type="character" w:styleId="SubtleReference">
    <w:name w:val="Subtle Reference"/>
    <w:uiPriority w:val="31"/>
    <w:qFormat/>
    <w:rsid w:val="00B11213"/>
    <w:rPr>
      <w:smallCaps/>
      <w:color w:val="FF0000"/>
      <w:u w:val="single"/>
    </w:rPr>
  </w:style>
  <w:style w:type="character" w:styleId="IntenseReference">
    <w:name w:val="Intense Reference"/>
    <w:uiPriority w:val="32"/>
    <w:qFormat/>
    <w:rsid w:val="00B11213"/>
    <w:rPr>
      <w:b/>
      <w:bCs/>
      <w:smallCaps/>
      <w:color w:val="CF1020"/>
      <w:spacing w:val="5"/>
      <w:u w:val="single"/>
    </w:rPr>
  </w:style>
  <w:style w:type="character" w:styleId="BookTitle">
    <w:name w:val="Book Title"/>
    <w:uiPriority w:val="33"/>
    <w:qFormat/>
    <w:rsid w:val="00B11213"/>
    <w:rPr>
      <w:rFonts w:ascii="Calibri" w:hAnsi="Calibri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213"/>
    <w:pPr>
      <w:outlineLvl w:val="9"/>
    </w:pPr>
    <w:rPr>
      <w:rFonts w:ascii="Cambria" w:hAnsi="Cambria"/>
      <w:color w:val="21798E"/>
    </w:rPr>
  </w:style>
  <w:style w:type="table" w:styleId="TableGrid">
    <w:name w:val="Table Grid"/>
    <w:basedOn w:val="TableNormal"/>
    <w:uiPriority w:val="59"/>
    <w:rsid w:val="00B1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E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62E2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62E21"/>
    <w:rPr>
      <w:color w:val="808080"/>
    </w:rPr>
  </w:style>
  <w:style w:type="paragraph" w:styleId="Header">
    <w:name w:val="header"/>
    <w:basedOn w:val="Normal"/>
    <w:link w:val="HeaderChar"/>
    <w:unhideWhenUsed/>
    <w:rsid w:val="00B77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7A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7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A57"/>
    <w:rPr>
      <w:sz w:val="22"/>
      <w:szCs w:val="22"/>
    </w:rPr>
  </w:style>
  <w:style w:type="paragraph" w:customStyle="1" w:styleId="Default">
    <w:name w:val="Default"/>
    <w:basedOn w:val="Normal"/>
    <w:rsid w:val="00A57F1D"/>
    <w:pPr>
      <w:spacing w:after="0" w:line="240" w:lineRule="auto"/>
    </w:pPr>
    <w:rPr>
      <w:rFonts w:ascii="Times New Roman" w:hAnsi="Times New Roman"/>
      <w:sz w:val="24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5C5C"/>
    <w:rPr>
      <w:color w:val="ED212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NQ Touch">
  <a:themeElements>
    <a:clrScheme name="NQ Touch">
      <a:dk1>
        <a:sysClr val="windowText" lastClr="000000"/>
      </a:dk1>
      <a:lt1>
        <a:srgbClr val="FFFFFF"/>
      </a:lt1>
      <a:dk2>
        <a:srgbClr val="666666"/>
      </a:dk2>
      <a:lt2>
        <a:srgbClr val="FFFFFF"/>
      </a:lt2>
      <a:accent1>
        <a:srgbClr val="CF1020"/>
      </a:accent1>
      <a:accent2>
        <a:srgbClr val="ED2129"/>
      </a:accent2>
      <a:accent3>
        <a:srgbClr val="FF0000"/>
      </a:accent3>
      <a:accent4>
        <a:srgbClr val="A3A3A3"/>
      </a:accent4>
      <a:accent5>
        <a:srgbClr val="3A454B"/>
      </a:accent5>
      <a:accent6>
        <a:srgbClr val="696969"/>
      </a:accent6>
      <a:hlink>
        <a:srgbClr val="ED2129"/>
      </a:hlink>
      <a:folHlink>
        <a:srgbClr val="D90000"/>
      </a:folHlink>
    </a:clrScheme>
    <a:fontScheme name="Hurricane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52D07A70A82489D69404B6AEC6295" ma:contentTypeVersion="10" ma:contentTypeDescription="Create a new document." ma:contentTypeScope="" ma:versionID="f66887a39f70329230cb1e9e2757247a">
  <xsd:schema xmlns:xsd="http://www.w3.org/2001/XMLSchema" xmlns:xs="http://www.w3.org/2001/XMLSchema" xmlns:p="http://schemas.microsoft.com/office/2006/metadata/properties" xmlns:ns2="19757512-ed3b-460e-a96a-168badc3af27" targetNamespace="http://schemas.microsoft.com/office/2006/metadata/properties" ma:root="true" ma:fieldsID="3f602245fb4cdb969ace73f5cbb327a3" ns2:_="">
    <xsd:import namespace="19757512-ed3b-460e-a96a-168badc3a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57512-ed3b-460e-a96a-168badc3a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8DF4-9CBF-49F7-91B0-B0F7A88319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603480-E858-405A-BE9F-920378BF9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7C2E0-0822-46A7-9B63-1D9D61764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57512-ed3b-460e-a96a-168badc3a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7D2CE6-22E2-419F-BCB5-22D4F8A7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“B”</vt:lpstr>
    </vt:vector>
  </TitlesOfParts>
  <Manager>execofficer@nqtouch.com.au</Manager>
  <Company>North Queensland Touch Association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“B”</dc:title>
  <dc:creator>Kerrod Hall</dc:creator>
  <cp:lastModifiedBy>Sherriann Ryan</cp:lastModifiedBy>
  <cp:revision>4</cp:revision>
  <cp:lastPrinted>2018-03-02T04:50:00Z</cp:lastPrinted>
  <dcterms:created xsi:type="dcterms:W3CDTF">2020-11-26T04:58:00Z</dcterms:created>
  <dcterms:modified xsi:type="dcterms:W3CDTF">2021-01-18T05:41:00Z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0x01010089B52D07A70A82489D69404B6AEC6295</vt:lpwstr>
  </property>
</Properties>
</file>